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A1761C">
        <w:rPr>
          <w:rFonts w:ascii="Courier New" w:eastAsia="Times New Roman" w:hAnsi="Courier New" w:cs="Courier New"/>
          <w:noProof/>
          <w:sz w:val="24"/>
          <w:szCs w:val="24"/>
          <w:lang w:eastAsia="uk-UA"/>
        </w:rPr>
        <w:drawing>
          <wp:inline distT="0" distB="0" distL="0" distR="0">
            <wp:extent cx="573405" cy="76454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0" w:name="o1"/>
      <w:bookmarkEnd w:id="0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  <w:t xml:space="preserve">                     З А К О Н    У К Р А Ї Н И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" w:name="o2"/>
      <w:bookmarkEnd w:id="1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 Про міліцію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" w:name="o3"/>
      <w:bookmarkEnd w:id="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 ( Відомості Верховної Ради УРСР (ВВР), 1991, N 4, ст. 20 )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" w:name="o4"/>
      <w:bookmarkEnd w:id="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Вводиться в дію Постановою ВР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583-XII ( </w:t>
      </w:r>
      <w:hyperlink r:id="rId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583-12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25.12.90, ВВР, 1991, N 4, ст. 21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" w:name="o5"/>
      <w:bookmarkEnd w:id="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2484-XII ( </w:t>
      </w:r>
      <w:hyperlink r:id="rId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19.06.92, ВВР, 1992, N 36, ст.526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2932-XII ( </w:t>
      </w:r>
      <w:hyperlink r:id="rId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2932-12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26.01.93, ВВР, 1993, N 11, ст. 83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" w:name="o6"/>
      <w:bookmarkEnd w:id="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Про поширення дії додатково див. Постанову ВР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3135-XII ( </w:t>
      </w:r>
      <w:hyperlink r:id="rId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3135-12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22.04.93, ВВР, 1993, N 22, ст.234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" w:name="o7"/>
      <w:bookmarkEnd w:id="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</w:t>
      </w:r>
      <w:hyperlink r:id="rId1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28.06.94, ВВР, 1994, N 26, ст.216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</w:t>
      </w:r>
      <w:hyperlink r:id="rId1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101/95-ВР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14.03.95, ВВР, 1995, N 15, ст.102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312-XIV ( </w:t>
      </w:r>
      <w:hyperlink r:id="rId1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11.12.98, ВВР, 1999, N 4, ст. 35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" w:name="o8"/>
      <w:bookmarkEnd w:id="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Про поширення дії додатково див. Закон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834-XIV ( </w:t>
      </w:r>
      <w:hyperlink r:id="rId1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06.07.99, ВВР, 1999, N 34, ст.298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" w:name="o9"/>
      <w:bookmarkEnd w:id="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{ Офіційне тлумачення до Закону див. в Рішеннях Конституційного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                               Суду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" w:name="o10"/>
      <w:bookmarkEnd w:id="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N 5-рп/99 ( </w:t>
      </w:r>
      <w:hyperlink r:id="rId1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v005p710-99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03.06.99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" w:name="o11"/>
      <w:bookmarkEnd w:id="1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N 8-рп/99 ( </w:t>
      </w:r>
      <w:hyperlink r:id="rId1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v008p710-99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" w:name="o12"/>
      <w:bookmarkEnd w:id="1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1381-XIV ( </w:t>
      </w:r>
      <w:hyperlink r:id="rId1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13.01.2000, ВВР, 2000, N 10, ст.79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1642-III ( </w:t>
      </w:r>
      <w:hyperlink r:id="rId1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1642-14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06.04.2000, ВВР, 2000, N 27, ст.213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2181-III ( </w:t>
      </w:r>
      <w:hyperlink r:id="rId1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2181-14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21.12.2000 - набирає чинності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з 1 квітня 2001 року, ВВР, 2001, N 10, ст.44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2537-III ( </w:t>
      </w:r>
      <w:hyperlink r:id="rId1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2537-14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21.06.2001, ВВР, 2001, N 40, ст.193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2922-III ( </w:t>
      </w:r>
      <w:hyperlink r:id="rId2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2922-14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10.01.2002, ВВР, 2002, N 17, ст.117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3033-III ( </w:t>
      </w:r>
      <w:hyperlink r:id="rId2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3033-14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07.02.2002, ВВР, 2002, N 26, ст.176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743-IV  (  </w:t>
      </w:r>
      <w:hyperlink r:id="rId2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743-15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15.05.2003, ВВР, 2003, N 29, ст.233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762-IV  (  </w:t>
      </w:r>
      <w:hyperlink r:id="rId2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15.05.2003, ВВР, 2003, N 30, ст.247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1181-IV  ( </w:t>
      </w:r>
      <w:hyperlink r:id="rId2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1181-15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18.09.2003, ВВР, 2004, N 10, ст. 95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1577-IV  ( </w:t>
      </w:r>
      <w:hyperlink r:id="rId2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04.03.2004, ВВР, 2004, N 23, ст.323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1745-IV  ( </w:t>
      </w:r>
      <w:hyperlink r:id="rId2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1745-15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03.06.2004, ВВР, 2004, N 36, ст.434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1961-IV  ( </w:t>
      </w:r>
      <w:hyperlink r:id="rId2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1961-15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01.07.2004, ВВР, 2005, N 1, ст.1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2285-IV  ( </w:t>
      </w:r>
      <w:hyperlink r:id="rId2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2285-15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23.12.2004, ВВР, 2005, N 7-8, ст.162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2322-IV  ( </w:t>
      </w:r>
      <w:hyperlink r:id="rId2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12.01.2005, ВВР, 2005, N 10, ст.187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2459-IV  ( </w:t>
      </w:r>
      <w:hyperlink r:id="rId3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2459-15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03.03.2005, ВВР, 2005, N 16, ст.263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2505-IV  ( </w:t>
      </w:r>
      <w:hyperlink r:id="rId3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2505-15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25.03.2005, ВВР, 2005, N 17, N 18-19,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                             ст.267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N 3235-IV  ( </w:t>
      </w:r>
      <w:hyperlink r:id="rId3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3235-15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20.12.2005, ВВР, 2006, N 9, N 10-11,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                             ст.96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3537-IV  ( </w:t>
      </w:r>
      <w:hyperlink r:id="rId3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3537-15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15.03.2006, ВВР, 2006, N 34, ст.292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328-V   (  </w:t>
      </w:r>
      <w:hyperlink r:id="rId3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03.11.2006, ВВР, 2006, N 51, ст.519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489-V   (  </w:t>
      </w:r>
      <w:hyperlink r:id="rId3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19.12.2006, ВВР, 2007, N 7-8, ст.66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609-V   (  </w:t>
      </w:r>
      <w:hyperlink r:id="rId3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609-16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07.02.2007, ВВР, 2007, N 15, ст.194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1014-V   ( </w:t>
      </w:r>
      <w:hyperlink r:id="rId3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1014-16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11.05.2007, ВВР, 2007, N 33, ст.442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107-VI ( </w:t>
      </w:r>
      <w:hyperlink r:id="rId3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28.12.2007, ВВР, 2008, N 5-6, N 7-8, ст.78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- зміни діють по 31 грудня 2008 року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" w:name="o13"/>
      <w:bookmarkEnd w:id="1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     { Додатково див. Рішення Конституційного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N 10-рп/2008 ( </w:t>
      </w:r>
      <w:hyperlink r:id="rId3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22.05.2008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" w:name="o14"/>
      <w:bookmarkEnd w:id="1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309-VI  (  </w:t>
      </w:r>
      <w:hyperlink r:id="rId4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309-17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03.06.2008, ВВР, 2008, N 27-28, ст.253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540-VI  (  </w:t>
      </w:r>
      <w:hyperlink r:id="rId4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540-17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18.09.2008, ВВР, 2009, N 6, ст.23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586-VI  (  </w:t>
      </w:r>
      <w:hyperlink r:id="rId4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24.09.2008, ВВР, 2009, N 10-11, ст.137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1142-VI  ( </w:t>
      </w:r>
      <w:hyperlink r:id="rId4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1142-17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18.03.2009, ВВР, 2009, N 31, ст.455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1188-VI  ( </w:t>
      </w:r>
      <w:hyperlink r:id="rId4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1188-17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19.03.2009, ВВР, 2009, N 32-33, ст.487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1254-VI  ( </w:t>
      </w:r>
      <w:hyperlink r:id="rId4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14.04.2009, ВВР, 2009, N 36-37, ст.511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1825-VI  ( </w:t>
      </w:r>
      <w:hyperlink r:id="rId4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1825-17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21.01.2010, ВВР, 2010, N 10, ст.107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2164-VI  ( </w:t>
      </w:r>
      <w:hyperlink r:id="rId4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2164-17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11.05.2010, ВВР, 2010, N 31, ст.414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" w:name="o15"/>
      <w:bookmarkEnd w:id="1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Щодо визнання неконституційними окремих положень див.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  Рішення Конституційного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N 17-рп/2010 ( </w:t>
      </w:r>
      <w:hyperlink r:id="rId4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v017p710-10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29.06.2010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" w:name="o16"/>
      <w:bookmarkEnd w:id="1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2389-VI ( </w:t>
      </w:r>
      <w:hyperlink r:id="rId4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2389-17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01.07.2010, ВВР, 2010, N 37, ст.497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2592-VI ( </w:t>
      </w:r>
      <w:hyperlink r:id="rId5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07.10.2010, ВВР, 2011, N 10, ст.63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2852-VI ( </w:t>
      </w:r>
      <w:hyperlink r:id="rId5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2852-17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22.12.2010, ВВР, 2011, N 28, ст.253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3334-VI ( </w:t>
      </w:r>
      <w:hyperlink r:id="rId5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3334-17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12.05.2011, ВВР, 2011, N 45, ст.485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3383-VI ( </w:t>
      </w:r>
      <w:hyperlink r:id="rId5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3383-17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19.05.2011, ВВР, 2011, N 45, ст.492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3455-VI ( </w:t>
      </w:r>
      <w:hyperlink r:id="rId5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3455-17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02.06.2011, ВВР, 2011, N 50, ст.550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3460-VI ( </w:t>
      </w:r>
      <w:hyperlink r:id="rId5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3460-17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02.06.2011, ВВР, 2011, N 51, ст.577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3565-VI ( </w:t>
      </w:r>
      <w:hyperlink r:id="rId5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3565-17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05.07.2011, ВВР, 2012, N  5, ст.34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" w:name="o17"/>
      <w:bookmarkEnd w:id="1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Щодо визнання неконституційними окремих положень див.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  Рішення Конституційного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N 10-рп/2011 ( </w:t>
      </w:r>
      <w:hyperlink r:id="rId5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v010p710-11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11.10.2011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" w:name="o18"/>
      <w:bookmarkEnd w:id="1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Щодо визнання конституційними окремих положень див.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     Рішення Конституційного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N 10-рп/2011 ( </w:t>
      </w:r>
      <w:hyperlink r:id="rId5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v010p710-11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11.10.2011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" w:name="o19"/>
      <w:bookmarkEnd w:id="1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3999-VI  ( </w:t>
      </w:r>
      <w:hyperlink r:id="rId5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3999-17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03.11.2011, ВВР, 2012, N 23, ст.240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4025-VI  ( </w:t>
      </w:r>
      <w:hyperlink r:id="rId6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4025-17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15.11.2011, ВВР, 2012, N 25, ст.263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4447-VI  ( </w:t>
      </w:r>
      <w:hyperlink r:id="rId6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4447-17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23.02.2012, ВВР, 2012, N 49, ст.557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N 4652-VI  ( </w:t>
      </w:r>
      <w:hyperlink r:id="rId6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13.04.2012, ВВР, 2013, N 21, ст.208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4711-VI  ( </w:t>
      </w:r>
      <w:hyperlink r:id="rId6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17.05.2012, ВВР, 2013, N 14, ст.89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4778-VI  ( </w:t>
      </w:r>
      <w:hyperlink r:id="rId6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4778-17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17.05.2012, ВВР, 2013, N 15, ст.102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5081-VI  ( </w:t>
      </w:r>
      <w:hyperlink r:id="rId6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5081-17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05.07.2012, ВВР, 2013, N 30, ст.340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5178-VI  ( </w:t>
      </w:r>
      <w:hyperlink r:id="rId6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06.07.2012, ВВР, 2013, N 39, ст.517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5459-VI  ( </w:t>
      </w:r>
      <w:hyperlink r:id="rId6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16.10.2012, ВВР, 2013, N 48, ст.682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5477-VI  ( </w:t>
      </w:r>
      <w:hyperlink r:id="rId6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5477-17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06.11.2012, ВВР, 2013, N 50, ст.693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224-VII (  </w:t>
      </w:r>
      <w:hyperlink r:id="rId6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14.05.2013, ВВР, 2014, N 11, ст.132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245-VII (  </w:t>
      </w:r>
      <w:hyperlink r:id="rId7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16.05.2013, ВВР, 2014, N 12, ст.178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721-VII (  </w:t>
      </w:r>
      <w:hyperlink r:id="rId7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721-18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16.01.2014, ВВР, 2014, N 22, ст.801 -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втратив чинність на підставі Закону N 732-VII ( </w:t>
      </w:r>
      <w:hyperlink r:id="rId7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732-18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від 28.01.2014, ВВР, 2014, N 22, ст.811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" w:name="o20"/>
      <w:bookmarkEnd w:id="1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{ Зміни до Закону див.  в Законі N 723-VII ( </w:t>
      </w:r>
      <w:hyperlink r:id="rId7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723-18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16.01.2014 (набирає чинності 21.07.2014 - див. розділ 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цього  Закону)  -  втратив чинність  на 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N 732-VII ( </w:t>
      </w:r>
      <w:hyperlink r:id="rId7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732-18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28.01.2014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" w:name="o21"/>
      <w:bookmarkEnd w:id="2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Щодо втрати чинності Закону N 2592-VI ( </w:t>
      </w:r>
      <w:hyperlink r:id="rId7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07.10.2010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додатково див. Закон N 763-VII ( </w:t>
      </w:r>
      <w:hyperlink r:id="rId7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763-18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 23.02.2014,  ВВР,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2014, N 12, ст.189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" w:name="o22"/>
      <w:bookmarkEnd w:id="2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767-VII  (  </w:t>
      </w:r>
      <w:hyperlink r:id="rId7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23.02.2014, ВВР, 2014, N 17, ст.593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877-VII  (  </w:t>
      </w:r>
      <w:hyperlink r:id="rId7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877-18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13.03.2014, ВВР, 2014, N 15, ст.326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1166-VII  ( </w:t>
      </w:r>
      <w:hyperlink r:id="rId7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1166-18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27.03.2014, ВВР, 2014, N 20-21, ст.745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1170-VII  ( </w:t>
      </w:r>
      <w:hyperlink r:id="rId8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27.03.2014, ВВР, 2014, N 22, ст.816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1242-VII  ( </w:t>
      </w:r>
      <w:hyperlink r:id="rId8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1242-18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06.05.2014, ВВР, 2014, N 27, ст.908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1633-VII  ( </w:t>
      </w:r>
      <w:hyperlink r:id="rId8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1633-18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12.08.2014, ВВР, 2014, N 36, ст.1199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1697-VII  ( </w:t>
      </w:r>
      <w:hyperlink r:id="rId8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1697-18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14.10.2014, ВВР, 2015, N 2-3, ст.12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 76-VIII (   </w:t>
      </w:r>
      <w:hyperlink r:id="rId8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28.12.2014, ВВР, 2015, N  6, ст.40 -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щодо набрання чинності норм зазначеного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див. "Прикінцеві положення" ( </w:t>
      </w:r>
      <w:hyperlink r:id="rId8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193-VIII (  </w:t>
      </w:r>
      <w:hyperlink r:id="rId8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208-VIII (  </w:t>
      </w:r>
      <w:hyperlink r:id="rId8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208-19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" w:name="o23"/>
      <w:bookmarkEnd w:id="2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 { У тексті  Закону  найменування  "Українська РСР"  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"Рада Міністрів" замінено відповідно найменуваннями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"Україна"  і  "Кабінет Міністрів"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N </w:t>
      </w:r>
      <w:hyperlink r:id="rId8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" w:name="o24"/>
      <w:bookmarkEnd w:id="2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{ У тексті Закону слова "Республіці Крим" та "Криму"  замінено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словами  "Автономній  Республіці  Крим"  згідно  із 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N 1577-IV ( </w:t>
      </w:r>
      <w:hyperlink r:id="rId8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  - дію Закону  зупинено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на 2005 рік згідно із  Законами  N 2285-IV  ( </w:t>
      </w:r>
      <w:hyperlink r:id="rId9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2285-15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23.12.2004, N 2505-IV ( </w:t>
      </w:r>
      <w:hyperlink r:id="rId9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2505-15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25.03.2005; дію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зупинено на 2006 рік згідно із Законом N 3235-IV ( </w:t>
      </w:r>
      <w:hyperlink r:id="rId9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3235-15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від 20.12.2005; дію Закону зупинено  на 2007 рік  згідно 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Законом N 489-V ( </w:t>
      </w:r>
      <w:hyperlink r:id="rId9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19.12.2006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" w:name="o25"/>
      <w:bookmarkEnd w:id="2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{ У тексті Закону слова "Ради народних депутатів"  у  всіх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відмінках замінено словом "ради" у відповідному відмінку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згідно  із Законом N 2459-IV ( </w:t>
      </w:r>
      <w:hyperlink r:id="rId9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2459-15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03.03.2005,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   ВВР, 2005, N 16, ст.263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" w:name="o26"/>
      <w:bookmarkEnd w:id="25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Р о з д і л  I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" w:name="o27"/>
      <w:bookmarkEnd w:id="2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ЗАГАЛЬНІ ПОЛОЖЕННЯ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" w:name="o28"/>
      <w:bookmarkEnd w:id="2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Міліція в Україні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" w:name="o29"/>
      <w:bookmarkEnd w:id="2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 в  Україні  -  державний  озброєний орган виконавчої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влади,  який  захищає  життя,  здоров'я, права і свободи громадян,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власність, природне середовище, інтереси суспільства і держави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протиправних посягань.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" w:name="o30"/>
      <w:bookmarkEnd w:id="2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Основні завдання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" w:name="o31"/>
      <w:bookmarkEnd w:id="3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Основними завданнями міліції є: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" w:name="o32"/>
      <w:bookmarkEnd w:id="3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забезпечення особистої безпеки громадян,  захист  їх  прав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свобод, законних інтересів;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" w:name="o33"/>
      <w:bookmarkEnd w:id="3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запобігання правопорушенням та їх припинення;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" w:name="o34"/>
      <w:bookmarkEnd w:id="3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охорона і забезпечення громадського порядку;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" w:name="o35"/>
      <w:bookmarkEnd w:id="3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виявлення кримінальних правопорушень; { Абзац п'ятий статті 2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редакції Закону N 4652-VI ( </w:t>
      </w:r>
      <w:hyperlink r:id="rId9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" w:name="o36"/>
      <w:bookmarkEnd w:id="3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участь  у  розкритті  кримінальних  правопорушень  та розшуку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 які  їх  вчинили,  у  порядку,  передбаченому  кримінальним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процесуальним  законодавством;  { Статтю 2 доповнено новим абзацом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із Законом N 4652-VI ( </w:t>
      </w:r>
      <w:hyperlink r:id="rId9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" w:name="o37"/>
      <w:bookmarkEnd w:id="3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забезпечення безпеки дорожнього руху;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" w:name="o38"/>
      <w:bookmarkEnd w:id="3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захист  власності  від  злочинних та кримінально протиправних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посягань; { Абзац восьмий статті 2 із змінами, внесеними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4652-VI ( </w:t>
      </w:r>
      <w:hyperlink r:id="rId9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" w:name="o39"/>
      <w:bookmarkEnd w:id="3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виконання  адміністративних  стягнень;  {  Абзац  статті  2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редакції Закону N 5459-VI ( </w:t>
      </w:r>
      <w:hyperlink r:id="rId9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" w:name="o40"/>
      <w:bookmarkEnd w:id="3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участь у поданні соціальної та правової допомоги  громадянам,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сприяння  у  межах   своєї    компетенції    державним    органам,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підприємствам, установам і організаціям у виконанні покладених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них законом обов'язків.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" w:name="o41"/>
      <w:bookmarkEnd w:id="4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Принципи діяльності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" w:name="o42"/>
      <w:bookmarkEnd w:id="4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Діяльність  міліції  будується  на   принципах    законності,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гуманізму, поваги до особи, соціальної справедливості, взаємодії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трудовими колективами, громадськими організаціями й населенням.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" w:name="o43"/>
      <w:bookmarkEnd w:id="4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Діяльність міліції є гласною. Вона інформує  органи  влади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управління, трудові колективи, громадські організації, населення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засоби масової інформації про свою діяльність,  стан  громадського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порядку   та   заходи  щодо  його  зміцнення.  Міліція  оприлюднює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інформацію  та  надає  інформацію  на  запити відповідно до Закону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"Про  доступ  до  публічної  інформації" ( </w:t>
      </w:r>
      <w:r w:rsidRPr="00A1761C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2939-17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При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органах міліції може проводитися акредитація представників засобів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масової   інформації,   журналістів   відповідно   до  закону. 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підлягають  розголошенню  відомості,  що  становлять  інформацію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обмеженим доступом, крім випадків, передбачених законом.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" w:name="o44"/>
      <w:bookmarkEnd w:id="4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друга статті 3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1170-VII ( </w:t>
      </w:r>
      <w:hyperlink r:id="rId9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1170-18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" w:name="o45"/>
      <w:bookmarkEnd w:id="4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підрозділах міліції не допускається діяльність  політичних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партій.  При  виконанні  службових  обов'язків  працівники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незалежні   від   впливу  політичних  партій  та  інших  об'єднань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громадян.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" w:name="o46"/>
      <w:bookmarkEnd w:id="4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третя  статті  3  в  редакції  Закону  N  </w:t>
      </w:r>
      <w:hyperlink r:id="rId10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19.06.92;  із  змінами,  внесеними  згідно  із  Законом 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0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" w:name="o47"/>
      <w:bookmarkEnd w:id="4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Правова основа діяльності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" w:name="o48"/>
      <w:bookmarkEnd w:id="4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Правовою  основою діяльності міліції є:  Конституція  України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 </w:t>
      </w:r>
      <w:hyperlink r:id="rId10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254к/96-ВР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 цей  Закон,  інші  законодавчі  акти  України,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постанови   Верховної  Ради  України,  укази  Президента  України,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постанови Кабінету Міністрів України, нормативні акти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 справ   України,  Загальна  декларація  прав  людини,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міжнародні правові норми, ратифіковані у встановленому порядку.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" w:name="o49"/>
      <w:bookmarkEnd w:id="4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 в редакції Закону N </w:t>
      </w:r>
      <w:hyperlink r:id="rId10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" w:name="o50"/>
      <w:bookmarkEnd w:id="4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Діяльність міліції та права громадян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" w:name="o51"/>
      <w:bookmarkEnd w:id="5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 виконує  свої  завдання  неупереджено,   у    точній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відповідності з законом. Ніякі виняткові  обставини  або  вказівки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осіб не можуть бути підставою для  будь-яких  незаконних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дій  або  бездіяльності  міліції.  Для  забезпечення  громадського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працівники міліції зобов'язані вживати  заходів  незалежно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свого підпорядкування.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" w:name="o52"/>
      <w:bookmarkEnd w:id="5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поважає гідність  особи  і  виявляє  до  неї  гуманне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ставлення,  захищає  права  людини  незалежно  від  її соціального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походження, майнового та іншого  стану,  расової  та  національної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належності, громадянства,  віку,  мови  та  освіти,  ставлення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релігії, статі, політичних та інших переконань. При  звертанні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громадянина працівник міліції зобов'язаний назвати своє  прізвище,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звання та  пред'явити  на  його  вимогу  службове  посвідчення.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взаємовідносинах з громадянами працівник міліції повинен  виявляти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високу культуру і такт.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" w:name="o53"/>
      <w:bookmarkEnd w:id="5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не розголошує відомостей,  що  стосуються  особистого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життя людини, принижують  її  честь  і  гідність,  якщо  виконання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 не вимагає іншого.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" w:name="o54"/>
      <w:bookmarkEnd w:id="5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тимчасово, в  межах  чинного  законодавства,  обмежує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права і свободи громадян, якщо без цього не можуть  бути  виконані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покладені на неї обов'язки, й  зобов'язана  дати  їм  пояснення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цього приводу.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" w:name="o55"/>
      <w:bookmarkEnd w:id="5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" w:name="o56"/>
      <w:bookmarkEnd w:id="5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забезпечує затриманим  та  заарештованим  (взятим  під варту)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 з моменту затримання або арешту (взяття  під  варту)  право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захищати   себе   особисто  та  користуватися  правовою  допомогою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захисника,  у тому числі безоплатною правовою допомогою відповідно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закону,  що  регулює  надання  безоплатної  правової допомоги,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реалізацію  інших  прав  затриманих  і  заарештованих  (взятих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варту)  осіб;  {  Абзац другий частини п'ятої статті 5 із змінами,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5477-VI ( </w:t>
      </w:r>
      <w:hyperlink r:id="rId10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5477-17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06.11.2012 -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 набирає чинності поетапно після початку діяльності центрів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надання  безоплатної  вторинної правової допомоги - див. розділ II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N 5477-VI ( </w:t>
      </w:r>
      <w:hyperlink r:id="rId10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5477-17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06.11.2012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" w:name="o57"/>
      <w:bookmarkEnd w:id="5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інформує   в   порядку,   встановленому  Кабінетом  Міністрів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Центр  з надання безоплатної вторинної правової допомоги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кожний  випадок затримання, арешту чи взяття під варту особи,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крім  випадків, коли така особа захищає себе особисто чи запросила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захисника; { Частину п'яту статті 5 доповнено новим абзацом згідно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Законом N 3460-VI ( </w:t>
      </w:r>
      <w:hyperlink r:id="rId10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3460-17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02.06.2011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" w:name="o58"/>
      <w:bookmarkEnd w:id="5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негайно, але  не  пізніш як через дві години після затримання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арешту  (взяття   під   варту)   осіб   повідомляє   про 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місцеперебування  родичам  та у разі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заявлення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усної або письмової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вимоги - захиснику,  а також адміністрації  за  місцем  роботи 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навчання;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" w:name="o59"/>
      <w:bookmarkEnd w:id="5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забезпечує харчування  затриманих  осіб  три  рази на добу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єдиними нормами, встановленими Кабінетом Міністрів України;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" w:name="o60"/>
      <w:bookmarkEnd w:id="5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необхідності вживає  заходів  щодо  негайного  надання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медичної та іншої допомоги затриманим та заарештованим (взятим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варту) особам.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" w:name="o61"/>
      <w:bookmarkEnd w:id="6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п'ята статті 5 в редакції Закону N 2322-IV ( </w:t>
      </w:r>
      <w:hyperlink r:id="rId10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12.01.2005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" w:name="o62"/>
      <w:bookmarkEnd w:id="6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заявлення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затриманими або заарештованими (взятими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варту)  особами усної або письмової вимоги про залучення захисника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працівники  міліції  не  мають  права  вимагати  від  них  надання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будь-яких  пояснень або свідчень до прибуття захисника. { Статтю 5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частиною шостою згідно із Законом N 2322-IV ( </w:t>
      </w:r>
      <w:hyperlink r:id="rId10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" w:name="o63"/>
      <w:bookmarkEnd w:id="6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заявлення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вимоги про залучення захисника або про відмову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залученні захисника у протоколі  затримання  або  постанові 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арешт   (взяття   під  варту)  робиться  відповідний  запис,  який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скріплюється підписом затриманої  або  заарештованої  (взятої 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варту)  особи.  {  Статтю  5  доповнено  частиною сьомою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2322-IV ( </w:t>
      </w:r>
      <w:hyperlink r:id="rId10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" w:name="o64"/>
      <w:bookmarkEnd w:id="6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Особам при   затриманні   або   арешті   (взятті  під  варту)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працівниками міліції: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" w:name="o65"/>
      <w:bookmarkEnd w:id="6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повідомляються підстави  та  мотиви  такого  затримання 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арешту  (взяття  під варту),  роз'яснюється право оскаржувати їх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суді;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" w:name="o66"/>
      <w:bookmarkEnd w:id="6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надаються усно   роз'яснення   частини   першої   статті   63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Конституції України ( </w:t>
      </w:r>
      <w:hyperlink r:id="rId11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254к/96-ВР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 права відмовитися від надання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будь-яких пояснень або свідчень до прибуття захисника та одночасно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друкованому вигляді - роз'яснення статей 28,  29, 55, 56, 59, 62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63  Конституції  України   та   прав   осіб,   затриманих 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заарештованих  (взятих під варту),  встановлених законами,  у тому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числі права здійснювати захист своїх прав  та  інтересів  особисто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за допомогою захисника з моменту затримання або арешту (взяття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 варту) особи, права відмовитися від надання будь-яких пояснень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свідчень до прибуття захисника;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" w:name="o67"/>
      <w:bookmarkEnd w:id="6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забезпечується можливість  з  моменту  затримання  або арешту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(взяття  під  варту)  захищати  себе  особисто  та   користуватися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правовою  допомогою  захисника,  у тому числі безоплатною правовою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допомогою  відповідно  до  закону,  що регулює надання безоплатної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правової  допомоги.  { Абзац четвертий частини восьмої статті 5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 Законом N 5477-VI ( </w:t>
      </w:r>
      <w:hyperlink r:id="rId11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5477-17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06.11.2012   -  зміна  набирає  чинності  поетапно  після  початку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 центрів  з  надання  безоплатної  вторинної  правової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допомоги  -  див.  розділ  II  Закону  N  5477-VI  ( </w:t>
      </w:r>
      <w:hyperlink r:id="rId11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5477-17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06.11.2012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" w:name="o68"/>
      <w:bookmarkEnd w:id="6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5 доповнено частиною восьмою згідно із Законом N 2322-IV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1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" w:name="o69"/>
      <w:bookmarkEnd w:id="6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 невиконання працівниками міліції вимог,  встановлених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цією  статтею,  особа,  права  якої  були  порушені,   та/або   її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представники  (родичі,  захисник)  можуть  звернутися  до  суду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заявою про відшкодування шкоди у  встановленому  законом  порядку.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 цьому  такі  особи  звільняються  від сплати державного мита.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Статтю 5 доповнено частиною дев'ятою згідно із Законом N 2322-IV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" w:name="o70"/>
      <w:bookmarkEnd w:id="6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Відшкодуванню підлягають у повному обсязі: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" w:name="o71"/>
      <w:bookmarkEnd w:id="7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заробіток  та  інші  грошові  доходи,  які  особа втратила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внаслідок незаконних дій або бездіяльності працівників міліції;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" w:name="o72"/>
      <w:bookmarkEnd w:id="7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майно (в тому числі гроші,  грошові вклади і  відсотки  по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них,  цінні  папери та відсотки по них,  частка у статутному фонді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господарського товариства,  учасником  якого  був  громадянин,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прибуток,  який  він  не  отримав відповідно до цієї частки,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цінності),  вартість вилученого  майна,  якщо  його  повернення 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натурі та в тому ж стані стало неможливим;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" w:name="o73"/>
      <w:bookmarkEnd w:id="7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суми,  сплачені  громадянином  у  зв'язку  з поданням йому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юридичної допомоги;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" w:name="o74"/>
      <w:bookmarkEnd w:id="7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моральна шкода.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4" w:name="o75"/>
      <w:bookmarkEnd w:id="7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5 доповнено частиною десятою згідно із Законом N 2322-IV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1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5" w:name="o76"/>
      <w:bookmarkEnd w:id="7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Відшкодування моральної  шкоди  провадиться  у   разі,   коли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незаконні   дії  або  бездіяльність  працівників  міліції  завдали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моральної втрати громадянинові,  моральних страждань,  призвели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порушення  його нормальних життєвих зв'язків,  вимагають від нього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додаткових   зусиль  для  організації  свого  життя.  {  Статтю  5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 частиною  одинадцятою  згідно  із  Законом  N  2322-IV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6" w:name="o77"/>
      <w:bookmarkEnd w:id="7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Моральною шкодою     визнаються     страждання,     заподіяні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громадянинові   внаслідок   фізичного  чи  психічного  впливу,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призвело до погіршення або позбавлення можливостей реалізації  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своїх  звичок  і бажань,  погіршення відносин з оточуючими людьми,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 негативних  наслідків  морального  характеру.  {  Статтю  5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 частиною  дванадцятою  згідно  із  Законом  N  2322-IV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7" w:name="o78"/>
      <w:bookmarkEnd w:id="7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органів      міліції      несуть       матеріальну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   за   шкоду,   завдану   незаконними  діями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бездіяльністю  в межах, встановлених законом. { Статтю 5 доповнено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частиною  тринадцятою  згідно із Законом N 2322-IV ( </w:t>
      </w:r>
      <w:hyperlink r:id="rId11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8" w:name="o79"/>
      <w:bookmarkEnd w:id="7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приміщеннях  і  на  виділених  територіях,  де знаходяться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органи  і підрозділи міліції, забороняється організація діяльності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суб'єктів  господарювання  незалежно  від  форми власності та виду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господарської  діяльності, за винятком діяльності з надання послуг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харчування  працівників органів та підрозділів внутрішніх справ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послуг  з  ремонту  засобів  зв'язку і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телекомунікацій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{ Статтю 5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частиною  чотирнадцятою  згідно  із  Законом  N  586-VI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24.09.2008; із змінами, внесеними згідно із Законом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4778-VI ( </w:t>
      </w:r>
      <w:hyperlink r:id="rId12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4778-17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9" w:name="o80"/>
      <w:bookmarkEnd w:id="7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Сприяння державних органів, громадських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організацій, трудових колективів і громадян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у виконанні завдань міліції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0" w:name="o81"/>
      <w:bookmarkEnd w:id="8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Назва статті 6 із змінами, внесеними згідно із Законом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2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1" w:name="o82"/>
      <w:bookmarkEnd w:id="8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Державні  органи,  громадські  організації,  службові  особи,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трудові колективи, громадяни зобов'язані сприяти міліції в охороні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громадського порядку і боротьбі із злочинністю.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2" w:name="o83"/>
      <w:bookmarkEnd w:id="8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перша статті 6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5459-VI ( </w:t>
      </w:r>
      <w:hyperlink r:id="rId12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3" w:name="o84"/>
      <w:bookmarkEnd w:id="8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має право для виконання  покладених  на  неї  завдань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залучати громадян за  їх  згодою  до  співробітництва  у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встановленому  законами,    що    регулюють    профілактичну  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оперативно-розшукову діяльність. Примусове залучення  громадян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співробітництва з міліцією забороняється.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4" w:name="o85"/>
      <w:bookmarkEnd w:id="8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Організація міліції та її підпорядкованість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5" w:name="o86"/>
      <w:bookmarkEnd w:id="8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 є  єдиною системою органів, яка входить до структури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внутрішніх  справ  України, виконує адміністративну,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профілактичну,   оперативно-розшукову,  кримінальну  процесуальну,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виконавчу  та  охоронну  (на  договірних  засадах)  функції.  Вона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складається  з підрозділів: { Абзац перший частини першої статті 7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 змінами,  внесеними згідно із Законом N 245-VII ( </w:t>
      </w:r>
      <w:hyperlink r:id="rId12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245-18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16.05.2013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6" w:name="o87"/>
      <w:bookmarkEnd w:id="8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кримінальної міліції;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7" w:name="o88"/>
      <w:bookmarkEnd w:id="8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міліції громадської безпеки;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8" w:name="o89"/>
      <w:bookmarkEnd w:id="8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Абзац частини першої статті 7 втратив чинність у зв'язку 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втратою  чинності  Закону  N 1577-IV ( </w:t>
      </w:r>
      <w:hyperlink r:id="rId12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 на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підставі Закону N 309-VI ( </w:t>
      </w:r>
      <w:hyperlink r:id="rId12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309-17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03.06.2008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9" w:name="o90"/>
      <w:bookmarkEnd w:id="8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Абзац п'ятий частини першої статті 7 виключено на підставі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193-VIII ( </w:t>
      </w:r>
      <w:hyperlink r:id="rId12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0" w:name="o91"/>
      <w:bookmarkEnd w:id="9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державної автомобільної інспекції;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1" w:name="o92"/>
      <w:bookmarkEnd w:id="9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міліції охорони;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2" w:name="o93"/>
      <w:bookmarkEnd w:id="9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судової  міліції;  { Частину першу статті 7 доповнено абзацом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 із  Законом  N  762-IV  (  </w:t>
      </w:r>
      <w:hyperlink r:id="rId12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від 15.05.2003 - щодо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набуття чинності див. "Прикінцеві положення" Закону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3" w:name="o94"/>
      <w:bookmarkEnd w:id="9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спеціальної міліції;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4" w:name="o95"/>
      <w:bookmarkEnd w:id="9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внутрішньої  безпеки;  {  Частину  першу  статті  7 доповнено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абзацом  десятим  згідно  із  Законом  N  3334-VI  ( </w:t>
      </w:r>
      <w:hyperlink r:id="rId12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3334-17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12.05.2011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5" w:name="o96"/>
      <w:bookmarkEnd w:id="9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особливого  призначення.  {  Частину першу статті 7 доповнено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абзацом  десятим  згідно  із  Законом  N  193-VIII  ( </w:t>
      </w:r>
      <w:hyperlink r:id="rId12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12.02.2015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6" w:name="o97"/>
      <w:bookmarkEnd w:id="9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  забезпечення   громадського   порядку   на  об'єктах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територіях,  які  мають  особливе народногосподарське значення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постраждали   від   стихійного   лиха,  екологічного  забруднення,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катастрофи,   Міністерством   внутрішніх   справ   України  можуть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створюватись спеціальні підрозділи міліції.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7" w:name="o98"/>
      <w:bookmarkEnd w:id="9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друга статті 7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5459-VI ( </w:t>
      </w:r>
      <w:hyperlink r:id="rId13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8" w:name="o99"/>
      <w:bookmarkEnd w:id="9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території  України забороняється створення військових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 збройних  формувань чи груп, не передбачених законодавством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 { Частина третя статті 7 в редакції Закону N </w:t>
      </w:r>
      <w:hyperlink r:id="rId13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19.06.92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9" w:name="o100"/>
      <w:bookmarkEnd w:id="9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 третю  статті 7 виключено на підставі Закону N 1577-IV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3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04.03.2004 - дію змін зупинено на 2005 рік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 Законами  N  2285-IV  (  </w:t>
      </w:r>
      <w:hyperlink r:id="rId13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2285-15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23.12.2004, N 2505-IV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3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2505-15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25.03.2005; дію змін зупинено на 2006 рік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 Законом  N  3235-IV  (  </w:t>
      </w:r>
      <w:hyperlink r:id="rId13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3235-15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20.12.2005; дію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зупинено  на  2007  рік  згідно  із Законом N 489-V ( </w:t>
      </w:r>
      <w:hyperlink r:id="rId13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19.12.2006;  Закон  втратив  чинність на підставі Законів N 107-VI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3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28.12.2007 - зміну визнано неконституційною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  Рішенням  Конституційного Суду N 10-рп/2008 ( </w:t>
      </w:r>
      <w:hyperlink r:id="rId13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22.05.2008, N 309-VI ( </w:t>
      </w:r>
      <w:hyperlink r:id="rId13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309-17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03.06.2008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0" w:name="o101"/>
      <w:bookmarkEnd w:id="10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Загальну  структуру  та  чисельність  Міністерства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  України затверджує Верховна Рада України. Структуру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затверджує Міністр внутрішніх справ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1" w:name="o102"/>
      <w:bookmarkEnd w:id="10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7  із  змінами, 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 N  1577-IV  ( </w:t>
      </w:r>
      <w:hyperlink r:id="rId14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04.03.2004; в редакції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5459-VI ( </w:t>
      </w:r>
      <w:hyperlink r:id="rId14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2" w:name="o103"/>
      <w:bookmarkEnd w:id="10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Права   і   обов'язки,   організація   роботи   та  структура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підрозділів  міліції  визначаються положеннями, які затверджуються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Міністром внутрішніх справ України відповідно до цього Закону.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3" w:name="o104"/>
      <w:bookmarkEnd w:id="10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своїй діяльності  міліція  підпорядковується   Міністерству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 справ   України.  { Частина шоста статті 7 в редакції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N </w:t>
      </w:r>
      <w:hyperlink r:id="rId14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28.06.94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4" w:name="o105"/>
      <w:bookmarkEnd w:id="10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Міністр внутрішніх справ України здійснює  керівництво  всією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міліцією  України.  {  Частина  сьома  статті  7 в редакції Закону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</w:t>
      </w:r>
      <w:hyperlink r:id="rId14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28.06.94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5" w:name="o106"/>
      <w:bookmarkEnd w:id="10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 Автономній  Республіці  Крим,  областях,  містах,  районах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міліцією   керують   відповідно   начальники  головних  управлінь,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управлінь  Міністерства  внутрішніх  справ  України  в  Автономній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Крим, областях, містах Києві та Севастополі, начальники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районних,   районних   у   містах,   міських,  лінійних  управлінь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(відділів)  головних  управлінь, управлінь Міністерства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 України в Автономній Республіці Крим, областях, містах Києві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та Севастополі.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6" w:name="o107"/>
      <w:bookmarkEnd w:id="10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восьма  статті  7  в  редакції  Законів N </w:t>
      </w:r>
      <w:hyperlink r:id="rId14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28.06.94, N 5459-VI ( </w:t>
      </w:r>
      <w:hyperlink r:id="rId14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7" w:name="o108"/>
      <w:bookmarkEnd w:id="10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Начальник  Головного управління Міністерства внутрішніх справ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в  Автономній  Республіці  Крим  призначається  на посаду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Міністром  внутрішніх  справ  України  за  погодженням з Верховною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Радою   Автономної  Республіки  Крим  та  Головою  Ради  міністрів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Автономної  Республіки  Крим,  а звільняється з посади - Міністром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 справ   України  за  погодженням  з  Верховною  Радою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Автономної Республіки Крим.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8" w:name="o109"/>
      <w:bookmarkEnd w:id="10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 7  доповнено  частиною  дев'ятою  згідно  із 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</w:t>
      </w:r>
      <w:hyperlink r:id="rId14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28.06.94; в редакції Закону N 5459-VI ( </w:t>
      </w:r>
      <w:hyperlink r:id="rId14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9" w:name="o110"/>
      <w:bookmarkEnd w:id="10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Заступники   начальника   Головного  управління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 України в Автономній Республіці Крим, начальники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районних,  міських управлінь (відділів) внутрішніх справ Головного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Міністерства  внутрішніх  справ  України  в Автономній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 Крим  призначаються на посаду та звільняються з посади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Міністром  внутрішніх  справ  України  за  погодженням  з  Головою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Верховної   Ради   Автономної  Республіки  Крим  та  Головою  Ради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міністрів Автономної Республіки Крим.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0" w:name="o111"/>
      <w:bookmarkEnd w:id="11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Статтю 7 доповнено частиною десятою згідно із Законом N </w:t>
      </w:r>
      <w:hyperlink r:id="rId14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 28.06.94;  в  редакції  Законів  N  2592-VI  (  </w:t>
      </w:r>
      <w:hyperlink r:id="rId14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2592-17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07.10.2010, N 5459-VI ( </w:t>
      </w:r>
      <w:hyperlink r:id="rId15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1" w:name="o112"/>
      <w:bookmarkEnd w:id="11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Начальники   головних   управлінь,   управлінь 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  України в Автономній Республіці Крим, областях,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Києві та Севастополі, їх заступники призначаються на посаду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звільняються  з  посади  Міністром внутрішніх справ України без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погодження з органами місцевого самоврядування, місцевими органами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виконавчої влади та їх посадовими особами.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2" w:name="o113"/>
      <w:bookmarkEnd w:id="11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7  доповнено  частиною  одинадцятою  згідно 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15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 28.06.94;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1577-IV  ( </w:t>
      </w:r>
      <w:hyperlink r:id="rId15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04.03.2004; в редакції Закону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3" w:name="o114"/>
      <w:bookmarkEnd w:id="11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Начальники  районних,  районних  у  містах, міських, лінійних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управлінь  (відділів)  головних  управлінь, управлінь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  України в Автономній Республіці Крим, областях,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Києві та Севастополі призначаються на посаду і звільняються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посади  Міністром  внутрішніх  справ  України  без погодження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органами  місцевого  самоврядування, місцевими органами виконавчої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влади та їх посадовими особами.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4" w:name="o115"/>
      <w:bookmarkEnd w:id="11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7  доповнено  частиною  дванадцятою  згідно 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</w:t>
      </w:r>
      <w:hyperlink r:id="rId15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28.06.94; в редакції Закону N 5459-VI ( </w:t>
      </w:r>
      <w:hyperlink r:id="rId15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5" w:name="o116"/>
      <w:bookmarkEnd w:id="11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Заступники  начальників районних, районних у містах, міських,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лінійних   управлінь   (відділів)  головних  управлінь,  управлінь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внутрішніх  справ  України  в  Автономній Республіці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Крим,  областях,  містах  Києві  та  Севастополі  призначаються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посаду  і  звільняються з посади начальниками відповідних головних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управлінь,  управлінь  Міністерства  внутрішніх  справ  України 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областях, містах Києві та Севастополі.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Статтю  7  доповнено новою частиною згідно із Законом N 5459-VI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5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6" w:name="o117"/>
      <w:bookmarkEnd w:id="11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Начальники   головних   управлінь,   управлінь 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  України в Автономній Республіці Крим, областях,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  Києві  та  Севастополі,  начальники  районних  і  міських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управлінь    (відділів)   на   відкритому   пленарному   засіданні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відповідної ради, на яке запрошуються представники засобів масової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інформації,   не   менш  як  двічі  на  рік  інформують  населення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відповідної   адміністративно-територіальної   одиниці   про  стан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боротьби   із   злочинністю,   охорони   громадського  порядку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результати діяльності на відповідній території.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7" w:name="o118"/>
      <w:bookmarkEnd w:id="11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7  доповнено  частиною згідно із Законом N </w:t>
      </w:r>
      <w:hyperlink r:id="rId15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62/94-ВР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28.06.94;  в редакції Закону N 2389-VI ( </w:t>
      </w:r>
      <w:hyperlink r:id="rId15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2389-17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01.07.2010;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 змінами, внесеними згідно із Законом N 5459-VI ( </w:t>
      </w:r>
      <w:hyperlink r:id="rId15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 Текст  статті  7  із  змінами,  внесеними  згідно  із 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193-VIII ( </w:t>
      </w:r>
      <w:hyperlink r:id="rId16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8" w:name="o119"/>
      <w:bookmarkEnd w:id="11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Стаття  7-1 втратила чинність у зв'язку з втратою чинності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 N  1577-IV  (  </w:t>
      </w:r>
      <w:hyperlink r:id="rId16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 на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309-VI ( </w:t>
      </w:r>
      <w:hyperlink r:id="rId16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309-17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03.06.2008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9" w:name="o120"/>
      <w:bookmarkEnd w:id="11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Співробітництво у сфері діяльності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між Міністерством внутрішніх справ України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та відповідними органами інших держав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і міжнародними організаціями поліції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0" w:name="o121"/>
      <w:bookmarkEnd w:id="12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Співробітництво у  сфері діяльності міліції між Міністерством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справ України та відповідними органами інших  держав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міжнародними  організаціями  поліції  здійснюється  відповідно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законодавства України,  міжнародних  договорів  України,  а  також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установчих актів та правил міжнародних організацій поліції, членом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яких є Україна.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1" w:name="o122"/>
      <w:bookmarkEnd w:id="12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8  в редакції Законів N </w:t>
      </w:r>
      <w:hyperlink r:id="rId16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19.06.92, N 2164-VI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6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2164-17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11.05.2010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2" w:name="o123"/>
      <w:bookmarkEnd w:id="12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Залучення до виконання завдань міліції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працівників органів внутрішніх справ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3" w:name="o124"/>
      <w:bookmarkEnd w:id="12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  виконання   завдань  по  охороні  громадського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громадської   безпеки   і   боротьбі  із  злочинністю  в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встановленому   чинним   законодавством,  можуть  залучатись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працівники    органів    внутрішніх    справ,   військовослужбовці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Національної  гвардії  України.  На  них,  а  також  на курсантів,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слухачів, ад'юнктів, інших атестованих працівників, у тому числі 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викладацького  складу  навчальних закладів Міністерства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 України, поширюються права і обов'язки, гарантії правового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соціального захисту та відповідальність працівників міліції.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4" w:name="o125"/>
      <w:bookmarkEnd w:id="12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9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312-XIV  (  </w:t>
      </w:r>
      <w:hyperlink r:id="rId16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11.12.98, N 1181-IV ( </w:t>
      </w:r>
      <w:hyperlink r:id="rId16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1181-15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18.09.2003,  N  1254-VI  (  </w:t>
      </w:r>
      <w:hyperlink r:id="rId16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14.04.2009, N 877-VII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6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877-18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13.03.2014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5" w:name="o126"/>
      <w:bookmarkEnd w:id="12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Ці ж права, обов'язки, відповідальність та гарантії правового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соціального захисту поширюються  також  на  працівників  органів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справ, які добровільно виконують  завдання  по  охороні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громадського   порядку,   громадської  безпеки  або  до  службових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 яких входить виконання зазначених завдань.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6" w:name="o127"/>
      <w:bookmarkEnd w:id="126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Р о з д і л  II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7" w:name="o128"/>
      <w:bookmarkEnd w:id="127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ОБОВ'ЯЗКИ І ПРАВА МІЛІЦІЇ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8" w:name="o129"/>
      <w:bookmarkEnd w:id="12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Основні обов'язки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9" w:name="o130"/>
      <w:bookmarkEnd w:id="12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відповідно до своїх завдань зобов'язана: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0" w:name="o131"/>
      <w:bookmarkEnd w:id="13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забезпечувати безпеку громадян і громадський порядок;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1" w:name="o132"/>
      <w:bookmarkEnd w:id="13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   виявляти,    запобігати    і    припиняти   кримінальні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правопорушення,  вживати  з  цією  метою  оперативно-розшукових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профілактичних заходів, передбачених чинним законодавством;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2" w:name="o133"/>
      <w:bookmarkEnd w:id="13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2 частини першої статті 10 із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4652-VI ( </w:t>
      </w:r>
      <w:hyperlink r:id="rId16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3" w:name="o134"/>
      <w:bookmarkEnd w:id="13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3)   приймати   і   реєструвати   заяви  й  повідомлення 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кримінальні  та адміністративні правопорушення, своєчасно приймати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 них рішення;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4" w:name="o135"/>
      <w:bookmarkEnd w:id="13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3 частини першої статті 10 із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4652-VI ( </w:t>
      </w:r>
      <w:hyperlink r:id="rId17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5" w:name="o136"/>
      <w:bookmarkEnd w:id="13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 брати  участь  у  розкритті  кримінальних правопорушень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      передбаченому       кримінальним      процесуальним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законодавством;{ Пункт 4 статті 10 із змінами, внесеними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 N  </w:t>
      </w:r>
      <w:hyperlink r:id="rId17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від  19.06.92;  в  редакції  Закону N 4652-VI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7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6" w:name="o137"/>
      <w:bookmarkEnd w:id="13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 виявляти  та  припиняти  адміністративні  правопорушення,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здійснювати    провадження    у    справах   про   адміністративні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правопорушення,   розгляд   яких   законом   покладено  на  органи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справ;  {  Пункт 5 частини першої статті 10 в редакції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N 5459-VI ( </w:t>
      </w:r>
      <w:hyperlink r:id="rId17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7" w:name="o138"/>
      <w:bookmarkEnd w:id="13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5-1)   приймати   рішення   про  накладення  адміністративних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стягнень  та  забезпечувати  їх виконання у випадках, передбачених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законом; { Частину першу статті 10 доповнено пунктом 5-1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5459-VI ( </w:t>
      </w:r>
      <w:hyperlink r:id="rId17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8" w:name="o139"/>
      <w:bookmarkEnd w:id="13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 виявляти  причини  й  умови,   що    сприяють    вчиненню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правопорушень, вживати в межах своєї  компетенції  заходів  до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усунення; брати участь у правовому вихованні населення;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9" w:name="o140"/>
      <w:bookmarkEnd w:id="13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проводити профілактичну роботу  серед  осіб,  схильних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 кримінальних правопорушень, здійснювати адміністративний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нагляд за особами, щодо яких його встановлено, а також контроль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засудженими до кримінальних покарань, не пов'язаних з позбавленням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волі;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0" w:name="o141"/>
      <w:bookmarkEnd w:id="14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7 частини першої статті 10 із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4652-VI ( </w:t>
      </w:r>
      <w:hyperlink r:id="rId17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1" w:name="o142"/>
      <w:bookmarkEnd w:id="14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виконувати в межах своєї компетенції кримінальні покарання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адміністративні стягнення;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2" w:name="o143"/>
      <w:bookmarkEnd w:id="14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 розшукувати  осіб у випадках, передбачених законодавством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та міжнародними договорами України;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3" w:name="o144"/>
      <w:bookmarkEnd w:id="14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9  частини  першої статті 10 в редакції Закону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7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Зміни  до  пункту  9  частини  першої  статті  10 див. в Законі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17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4" w:name="o145"/>
      <w:bookmarkEnd w:id="14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10)  проводити  криміналістичні  дослідження  за  матеріалами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оперативно-розшукової діяльності,  забезпечувати  у  встановленому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участь  спеціалістів  криміналістичної  служби  у  слідчих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діях;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5" w:name="o146"/>
      <w:bookmarkEnd w:id="14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 виконувати  у  передбачених  законодавством випадках і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межах  своєї  компетенції  постанови  прокурора, слідчого, рішення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слідчого судді, суду;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6" w:name="o147"/>
      <w:bookmarkEnd w:id="14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11  частини першої статті 10 в редакції Закону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7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Зміни  до  пункту  11  частини  першої  статті 10 див. в Законі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17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Пункт  11  частини першої статті 10 в редакції Закону N 245-VII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8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16.05.2013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7" w:name="o148"/>
      <w:bookmarkEnd w:id="14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 забезпечувати  в  межах  своєї    компетенції    безпеку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дорожнього руху, додержання законів, правил  і  нормативів  у  цій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сфері,  здійснювати  державну  реєстрацію (перереєстрацію) і облік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транспортних   засобів   та   систематизацію   відомостей  про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власників,   приймати  іспити  на  право  керування  транспортними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засобами  і  видавати відповідні документи; запобігати забрудненню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повітря,  водойм  транспортними  засобами та сільськогосподарською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технікою;   здійснювати   контроль   за   утриманням  у  належному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технічному стані та чистоті доріг, вулиць, майданів;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8" w:name="o149"/>
      <w:bookmarkEnd w:id="14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12 частини першої статті 10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 Законами  N  1642-III  (  </w:t>
      </w:r>
      <w:hyperlink r:id="rId18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1642-14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06.04.2000, N 586-VI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8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24.09.2008, N 3565-VI ( </w:t>
      </w:r>
      <w:hyperlink r:id="rId18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3565-17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05.07.2011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9" w:name="o150"/>
      <w:bookmarkEnd w:id="14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13)  видавати  відповідно  до  законодавства у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тридцятиденний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строк  дозволи  на  придбання,  зберігання, носіння, перевезення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зброї, спеціальних засобів індивідуального захисту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активної  оборони,  боєприпасів,  вибухових  речовин і матеріалів,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  предметів,   матеріалів  та  речовин,  щодо  зберігання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 яких  установлено  спеціальні правила, порядок та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поширюється  дозвільна  система  органів  внутрішніх справ, 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  на   відкриття   та   функціонування   об'єктів,  де  вони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зберігаються  чи  використовуються,  стрілецьких  тирів, стрільбищ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невійськового  призначення,  мисливських  стендів,  підприємств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майстерень  з  виготовлення  та ремонту зброї, спеціальних засобів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індивідуального   захисту   та   активної   оборони,  боєприпасів,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магазинів,   у   яких   здійснюється   їх   продаж,  піротехнічних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майстерень,   пунктів   вивчення   матеріальної   частини   зброї,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спеціальних  засобів  індивідуального захисту та активної оборони,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  поводження  з  ними  та  їх  застосування;  повідомляти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тридцятиденний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строк  про  відмову  у видачі зазначених дозволів;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контролювати   додержання   правил,   порядку   та  функціонування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об’єктів,  на які поширюється дозвільна система органів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справ;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0" w:name="o151"/>
      <w:bookmarkEnd w:id="15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13  частини першої статті 10 в редакції Закону N 4447-VI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8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4447-17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23.02.2012;  із  змінами, 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 N 721-VII ( </w:t>
      </w:r>
      <w:hyperlink r:id="rId18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721-18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16.01.2014 - втратив чинність на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підставі  Закону  N 732-VII ( </w:t>
      </w:r>
      <w:hyperlink r:id="rId18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732-18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28.01.2014; із змінами,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внесеними згідно із Законом N 767-VII ( </w:t>
      </w:r>
      <w:hyperlink r:id="rId18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1" w:name="o152"/>
      <w:bookmarkEnd w:id="15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14  частини  першої статті 10 виключено на підставі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5459-VI ( </w:t>
      </w:r>
      <w:hyperlink r:id="rId18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2" w:name="o153"/>
      <w:bookmarkEnd w:id="15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повідомляти відповідним державним органам  і  громадським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об'єднанням про аварії, пожежі, катастрофи, стихійне лихо та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надзвичайні події, вживати невідкладних заходів для ліквідації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наслідків, врятування людей і подання їм допомоги, охорони  майна,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залишилось без нагляду;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3" w:name="o154"/>
      <w:bookmarkEnd w:id="15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16) брати участь у проведенні  карантинних  заходів  під  час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епідемій та епізоотій;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4" w:name="o155"/>
      <w:bookmarkEnd w:id="15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17) сприяти забезпеченню відповідно до  законодавства  режиму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воєнного  або  надзвичайного  стану, зони надзвичайної екологічної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ситуації  в  разі  їх  оголошення  на всій території України або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окремій  місцевості;  {  Пункт  17  частини  першої  статті  10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Законом N 3033-III ( </w:t>
      </w:r>
      <w:hyperlink r:id="rId18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3033-14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07.02.2002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5" w:name="o156"/>
      <w:bookmarkEnd w:id="15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18)  охороняти  на  договірних  засадах власність та фізичних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осіб;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6" w:name="o157"/>
      <w:bookmarkEnd w:id="15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18  частини першої статті 10 в редакції Закону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9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7" w:name="o158"/>
      <w:bookmarkEnd w:id="15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19)  забезпечувати  збереження   знайдених,    вилучених  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затриманих і заарештованих осіб і  зданих  у  міліцію  документів,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речей, цінностей та іншого майна, вживати  заходів  до  повернення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їх   законним   власникам.  Міліція  несе   відповідальність  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збереження зданих цінностей і майна;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8" w:name="o159"/>
      <w:bookmarkEnd w:id="15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20)   конвоювати,   охороняти  та  у  випадках,  передбачених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законом,  утримувати  осіб:  затриманих  у  зв’язку  із  вчиненням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злочину,  взятих  під варту, а також обвинувачених і засуджених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вимогу судових органів;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9" w:name="o160"/>
      <w:bookmarkEnd w:id="15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20  частини першої статті 10 в редакції Закону N 5459-VI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9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16.10.2012;  із  змінами, 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 N  245-VII  (  </w:t>
      </w:r>
      <w:hyperlink r:id="rId19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16.05.2013; в редакції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877-VII ( </w:t>
      </w:r>
      <w:hyperlink r:id="rId19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877-18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13.03.2014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0" w:name="o161"/>
      <w:bookmarkEnd w:id="16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21)  у  встановленому порядку виявляти і повідомляти закладам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охорони  здоров'я  про   осіб,   які   становлять   групу   ризику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захворювання на СНІД, і здійснювати за  поданням  закладу  охорони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здоров'я з санкції прокурора привід цих осіб, а також  інфікованих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вірусом імунодефіциту людини, хворих  на  венеричні  захворювання,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хронічний алкоголізм і наркоманів, які вводять  наркотичні  засоби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шляхом  ін'єкцій,  для  обов'язкового   обстеження  і   лікування;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Пункт 21 статті 10  в редакції Закону N </w:t>
      </w:r>
      <w:hyperlink r:id="rId19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1" w:name="o162"/>
      <w:bookmarkEnd w:id="16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21-1)  здійснювати  за  рішенням  суду привід осіб, хворих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заразні   форми  туберкульозу,  до  протитуберкульозного  закладу;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Частину першу статті 10 доповнено пунктом 21-1 згідно із Законом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3537-IV ( </w:t>
      </w:r>
      <w:hyperlink r:id="rId19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3537-15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15.03.2006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2" w:name="o163"/>
      <w:bookmarkEnd w:id="16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22) здійснювати привід до відповідних державних  органів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 згідно з чинним  законодавством  та  з  санкції  прокурора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громадян, які ухиляються від призову на військову службу;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3" w:name="o164"/>
      <w:bookmarkEnd w:id="16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23)  подавати  у  межах  наданих  прав   допомогу    народним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депутатам, представникам державних органів і громадських об'єднань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здійсненні їх законної діяльності, якщо їм чиниться протидія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загрожує небезпека з боку правопорушників;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4" w:name="o165"/>
      <w:bookmarkEnd w:id="16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24)   надавати   у  межах  наявних  можливостей  особам, 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потерпіли  від правопорушень і нещасних випадків або перебувають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безпорадному  чи  небезпечному  для життя і здоров’я стані, у тому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числі  неповнолітнім,  які  залишилися  без  опікування,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домедичну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допомогу  та  іншу  допомогу,  а також у разі необхідності вживати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Законом  України  "Про  екстрену  медичну  допомогу"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заходів  для  забезпечення  надання  зазначеним  особам  екстреної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медичної допомоги;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5" w:name="o166"/>
      <w:bookmarkEnd w:id="16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24  частини першої статті 10 в редакції Закону N 5081-VI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9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5081-17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05.07.2012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6" w:name="o167"/>
      <w:bookmarkEnd w:id="16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25) забезпечувати  у  порядку,  встановленому  законодавством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безпеку осіб,  взятих під захист, у разі надходження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них заяви,  звернення керівника відповідного державного органу 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отримання  оперативної  та  іншої інформації про загрозу їх життю,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здоров'ю,  житлу  чи майну; { Пункт 25 статті 10 в редакції Закону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1381-XIV ( </w:t>
      </w:r>
      <w:hyperlink r:id="rId19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13.01.2000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7" w:name="o168"/>
      <w:bookmarkEnd w:id="16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26)  забезпечувати в межах своїх повноважень додержання вимог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закону,  виконання та контроль за рішеннями  сільських,  селищних,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міських  рад  з  питань  охорони  громадського порядку,  торгівлі,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утримання тварин у домашніх умовах,  додержання тиші в громадських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місцях  тощо,  а  також  контролювати утримання в належній чистоті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вулиць,  прибудинкових  територій  і  дворів  у  містах  та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населених пунктах; { Пункт 26 частини першої статті 10 із змінами,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1642-III ( </w:t>
      </w:r>
      <w:hyperlink r:id="rId19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1642-14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06.04.2000;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редакції Законів N 1745-IV ( </w:t>
      </w:r>
      <w:hyperlink r:id="rId19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1745-15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03.06.2004, N 1825-VI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0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1825-17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21.01.2010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8" w:name="o169"/>
      <w:bookmarkEnd w:id="16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27) забезпечувати  громадський  порядок  під  час  проведення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масових заходів комерційного характеру на  кошти  організацій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які їх проводять;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9" w:name="o170"/>
      <w:bookmarkEnd w:id="16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28)  забезпечувати  згідно  із  законом підтримання порядку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суді,  припинення  проявів  неповаги  до  суду,  а  також  охорону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приміщень суду,  виконання функції щодо державного захисту суддів,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   суду,   забезпечення   безпеки   учасників  судового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процесу;  { Частину першу статті 10 доповнено пунктом 28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762-IV ( </w:t>
      </w:r>
      <w:hyperlink r:id="rId20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15.05.2003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0" w:name="o171"/>
      <w:bookmarkEnd w:id="17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29)  забезпечувати  затриманим  або заарештованим (взятим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варту) особам право на юридичний захист у  порядку,  передбаченому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цим Законом та іншими нормативно-правовими актами; { Частину першу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10  доповнено  пунктом  29  згідно  із  Законом  N 2322-IV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0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1" w:name="o172"/>
      <w:bookmarkEnd w:id="17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30)  надавати  допомогу  державному  виконавцю при проведенні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виконавчих  дій  у випадках, передбачених законом; { Частину першу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10  доповнено  пунктом  30  згідно  із  Законом  N  540-VI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0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540-17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18.09.2008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2" w:name="o173"/>
      <w:bookmarkEnd w:id="17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31)    виконувати    в   межах   своєї   компетенції   запити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правоохоронних  органів  інших  держав або міжнародних організацій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поліції відповідно до законодавства України, міжнародних договорів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 а   також   установчих   актів  та  правил  міжнародних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 поліції, членом яких є Україна; { Частину першу статті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10  доповнено  пунктом  31 згідно із Законом N 2164-VI ( </w:t>
      </w:r>
      <w:hyperlink r:id="rId20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2164-17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від 11.05.2010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3" w:name="o174"/>
      <w:bookmarkEnd w:id="17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32)  забезпечувати  в межах своїх повноважень виконання вимог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 про  заборону грального бізнесу в Україні; { Частину першу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10  доповнено  пунктом  32  згідно  із  Законом  N 2852-VI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0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2852-17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22.12.2010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4" w:name="o175"/>
      <w:bookmarkEnd w:id="17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33)  звертатися до суду з позовом про застосування фінансових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санкцій, пов'язаних із забороною організації і проведення азартних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ігор  на  території  України.  { Частину першу статті 10 доповнено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пунктом   33   згідно  із  Законом  N  3383-VI  (  </w:t>
      </w:r>
      <w:hyperlink r:id="rId20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3383-17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19.05.2011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5" w:name="o176"/>
      <w:bookmarkEnd w:id="17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міліції на території України незалежно від  посади,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яку  він  займає,  місцезнаходження  і  часу  в  разі звернення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нього громадян або службових осіб з заявою  чи  повідомленням 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події, які загрожують особистій чи громадській безпеці, або у разі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безпосереднього виявлення  таких  зобов'язаний  вжити  заходів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попередження і припинення правопорушень, рятування людей,  подання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допомоги особам, які  її  потребують,  встановлення  і  затримання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які вчинили правопорушення, охорони місця події і повідомити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це  в  найближчий  підрозділ  міліції.  { Статтю 10 доповнено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частиною другою згідно із Законом N </w:t>
      </w:r>
      <w:hyperlink r:id="rId20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6" w:name="o177"/>
      <w:bookmarkEnd w:id="17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Права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7" w:name="o178"/>
      <w:bookmarkEnd w:id="17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Міліції для виконання покладених на неї обов'язків  надається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8" w:name="o179"/>
      <w:bookmarkEnd w:id="17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вимагати від громадян  і  службових  осіб,  які  порушують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громадський  порядок,  припинення  правопорушень  та    дій,  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перешкоджають здійсненню повноважень міліції,  виносити  на  місці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усне попередження особам, які допустили малозначні адміністративні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порушення, а в разі  невиконання  зазначених  вимог  застосовувати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передбачені цим Законом заходи примусу;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9" w:name="o180"/>
      <w:bookmarkEnd w:id="17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перевіряти у громадян при підозрі у вчиненні правопорушень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документи, що  посвідчують  їх  особу,  а  також  інші  документи,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необхідні для з'ясування питання щодо додержання правил, нагляд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контроль за виконанням яких покладено на міліцію;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0" w:name="o181"/>
      <w:bookmarkEnd w:id="18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  викликати   громадян   і  службових  осіб  у  зв'язку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матеріалами, що знаходяться в їх провадженні;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1" w:name="o182"/>
      <w:bookmarkEnd w:id="18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3  частини  першої статті 11 в редакції Закону N 4652-VI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0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2" w:name="o183"/>
      <w:bookmarkEnd w:id="18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 виявляти  і  вести    облік    осіб,    які    підлягають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профілактичному  впливу  на  підставі  та  в порядку, встановлених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законодавством,  виносити    їм    офіційне    застереження   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неприпустимість протиправної поведінки;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3" w:name="o184"/>
      <w:bookmarkEnd w:id="18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 затримувати  і  тримати у спеціально відведених для цього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приміщеннях: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4" w:name="o185"/>
      <w:bookmarkEnd w:id="18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осіб,  підозрюваних  у  вчиненні  злочину, обвинувачених,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переховуються від слідства чи суду, засуджених, які ухиляються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кримінального  покарання,  -  на  строки  і  в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передбачені законом;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5" w:name="o186"/>
      <w:bookmarkEnd w:id="18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осіб,   які   вчинили   адміністративні  правопорушення,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складення  протоколу  або розгляду справи по суті, якщо ці питання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 можуть бути вирішені на місці, - на строк до трьох годин;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6" w:name="o187"/>
      <w:bookmarkEnd w:id="18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неповнолітніх   віком   до   16  років,  які  залишилися  без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опікування,  -  на строк до передачі законним представникам або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влаштування  в установленому порядку, а неповнолітніх, які вчинили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суспільно  небезпечні  діяння  і  не  досягли віку, з якого настає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кримінальна   відповідальність,   -   до   передачі   їх  законним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представникам  або  направлення  у  приймальники-розподільники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дітей, але не більш як на вісім годин;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7" w:name="o188"/>
      <w:bookmarkEnd w:id="18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осіб,  які перебували у громадських місцях у стані сп'яніння,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їх  вигляд  ображав людську гідність і громадську мораль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вони  втратили  здатність  самостійно  пересуватися чи могли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завдати  шкоди  оточуючим  або собі, - до передачі їх в спеціальні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медичні  заклади  або  для  доставки  до  місця  проживання,  а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відсутності таких - до їх витвереження;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8" w:name="o189"/>
      <w:bookmarkEnd w:id="18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військовослужбовців,  які  вчинили  діяння, що підпадають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ознаки  кримінального  або  адміністративного правопорушення, -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передачі  їх  військовослужбовцям Військової служби правопорядку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Збройних Силах України або військового командування;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9" w:name="o190"/>
      <w:bookmarkEnd w:id="18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осіб,  які  мають  ознаки  вираженого  психічного  розладу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створюють   у   зв'язку   з  цим  реальну  небезпеку  для  себе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оточуючих,  - до передачі їх у лікувальні заклади, але не більш як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24 години;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0" w:name="o191"/>
      <w:bookmarkEnd w:id="19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іноземців   та   осіб   без  громадянства,  які  розшукуються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правоохоронними органами інших держав як підозрювані, обвинувачені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 вчиненні злочину або як засуджені, які ухиляються від виконання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кримінального  покарання,  -  в  порядку та на строки, передбачені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законодавством України, міжнародними договорами України;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1" w:name="o192"/>
      <w:bookmarkEnd w:id="19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5 частини першої статті 11 із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Законами  N  </w:t>
      </w:r>
      <w:hyperlink r:id="rId20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від  19.06.92,  N  743-IV  (  </w:t>
      </w:r>
      <w:hyperlink r:id="rId21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743-15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15.05.2003,  N  762-IV  (  </w:t>
      </w:r>
      <w:hyperlink r:id="rId21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15.05.2003,  N  2322-IV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12.01.2005,  N 609-V ( </w:t>
      </w:r>
      <w:hyperlink r:id="rId21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609-16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07.02.2007,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1188-VI  (  </w:t>
      </w:r>
      <w:hyperlink r:id="rId21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1188-17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19.03.2009, N 1254-VI ( </w:t>
      </w:r>
      <w:hyperlink r:id="rId21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14.04.2009,  N  2164-VI  (  </w:t>
      </w:r>
      <w:hyperlink r:id="rId21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2164-17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11.05.2010; в редакції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4652-VI ( </w:t>
      </w:r>
      <w:hyperlink r:id="rId21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2" w:name="o193"/>
      <w:bookmarkEnd w:id="19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проводити огляд осіб, зазначених у пункті 5  цієї  статті,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речей, що знаходяться при них,  транспортних  засобів  і  вилучати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документи та  предмети,  що  можуть  бути  речовими  доказами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використані на шкоду їх здоров'ю;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3" w:name="o194"/>
      <w:bookmarkEnd w:id="19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 у  випадках, передбачених законом, складати протоколи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адміністративні  правопорушення,  провадити особистий огляд, огляд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речей,   вилучення   речей   і   документів,   застосовувати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передбачені  законом заходи забезпечення провадження у справах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адміністративні правопорушення;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4" w:name="o195"/>
      <w:bookmarkEnd w:id="19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7 частини першої статті 11 із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4025-VI ( </w:t>
      </w:r>
      <w:hyperlink r:id="rId21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4025-17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15.11.2011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5" w:name="o196"/>
      <w:bookmarkEnd w:id="19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   у   випадках,   передбачених   Кодексом   України  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адміністративні    правопорушення,    накладати    адміністративні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стягнення  або   передавати    матеріали    про    адміністративні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правопорушення  на  розгляд  інших  державних  органів;  { Пункт 8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частини  першої  статті 11 із змінами, внесеними згідно із Законом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5459-VI ( </w:t>
      </w:r>
      <w:hyperlink r:id="rId21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6" w:name="o197"/>
      <w:bookmarkEnd w:id="19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 за  дорученням  слідчого органу досудового розслідування,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прокурора  проводити  або  брати участь у проведенні процесуальних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дій  у  кримінальному  провадженні  та  виконувати ухвали слідчого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судді,  суду  про  привід  учасників  кримінального  провадження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  передбаченому   Кримінальним   процесуальним   кодексом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( </w:t>
      </w:r>
      <w:hyperlink r:id="rId22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4651-17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7" w:name="o198"/>
      <w:bookmarkEnd w:id="19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9  частини  першої статті 11 в редакції Закону N 4652-VI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8" w:name="o199"/>
      <w:bookmarkEnd w:id="19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9-1)  застосовувати  до  особи  електронні  засоби контролю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  передбаченому   Кримінальним   процесуальним   кодексом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( </w:t>
      </w:r>
      <w:hyperlink r:id="rId22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4651-17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9" w:name="o200"/>
      <w:bookmarkEnd w:id="19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першу статті 11 доповнено пунктом 9-1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22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0" w:name="o201"/>
      <w:bookmarkEnd w:id="20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10)  здійснювати  на  підставах  і  в  порядку,  встановлених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законом, гласні та негласні оперативно-розшукові заходи;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1" w:name="o202"/>
      <w:bookmarkEnd w:id="20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10 частини першої статті 11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4652-VI ( </w:t>
      </w:r>
      <w:hyperlink r:id="rId22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2" w:name="o203"/>
      <w:bookmarkEnd w:id="20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   проводити    фотографування,   звукозапис,  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кіно-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відеозйомку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 дактилоскопію  осіб,  які  затримані  за  підозрою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вчиненні злочину, взяті під варту, підозрюються чи обвинувачуються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 вчиненні  кримінального  правопорушення, а також осіб, підданих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адміністративному арешту;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3" w:name="o204"/>
      <w:bookmarkEnd w:id="20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11  частини першої статті 11 в редакції Закону N 4652-VI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4" w:name="o205"/>
      <w:bookmarkEnd w:id="20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 проводити 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аудіо-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відео-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фотофіксацію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як допоміжний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засіб попередження протиправних дій та розкриття правопорушень;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5" w:name="o206"/>
      <w:bookmarkEnd w:id="20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12 частини першої статті 11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4652-VI ( </w:t>
      </w:r>
      <w:hyperlink r:id="rId22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6" w:name="o207"/>
      <w:bookmarkEnd w:id="20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13)  вести  оперативно-пошукові  та  криміналістичні  обліки,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облік   адміністративних  правопорушень  та  профілактичний  облік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правопорушників,   документів,   інші  передбачені  законодавством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обліки; здійснювати обробку персональних даних в обсязі, структурі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 порядку,  що  випливають  із завдань та функцій, покладених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міліцію  цим  та  іншими  законами;  у  межах компетенції складати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статистичну інформацію, забезпечувати режим доступу до інформації,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надавати інформаційні послуги; { Пункт 13 частини першої статті 11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редакції Закону N 5459-VI ( </w:t>
      </w:r>
      <w:hyperlink r:id="rId22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7" w:name="o208"/>
      <w:bookmarkEnd w:id="20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14)  проводити  огляд  поклажі,  багажу  та  огляд  пасажирів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цивільних   повітряних,   морських   і   річкових  суден,  засобів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залізничного   та   автомобільного   транспорту  згідно  з  чинним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законодавством;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8" w:name="o209"/>
      <w:bookmarkEnd w:id="20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14  статті  11  із 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22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9" w:name="o210"/>
      <w:bookmarkEnd w:id="20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входити безперешкодно у будь-який час доби: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0" w:name="o211"/>
      <w:bookmarkEnd w:id="21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а)  на  територію  і  в  приміщення  підприємств,  установ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організацій,  в  тому  числі  митниці,  та  оглядати  їх  з  метою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припинення злочинів, переслідування осіб, підозрюваних у  вчиненні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злочину, при стихійному лихові та інших надзвичайних обставинах;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1" w:name="o212"/>
      <w:bookmarkEnd w:id="21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б) на земельні ділянки, в жилі та інші приміщення громадян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разі переслідування злочинця або припинення злочину,  що  загрожує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життю  мешканців,  а  також  при  стихійному  лихові   та  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надзвичайних обставинах;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2" w:name="o213"/>
      <w:bookmarkEnd w:id="21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в)  до  житла чи до іншого володіння особи, яка перебуває під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домашнім  арештом або адміністративним наглядом, з метою перевірки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встановлених  судом  обмежень. { Підпункт "в" пункту 15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частини  першої статті 11 в редакції Закону N 2537-III ( </w:t>
      </w:r>
      <w:hyperlink r:id="rId22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2537-14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 21.06.2001; із змінами, внесеними згідно із Законом N 4652-VI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3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3" w:name="o214"/>
      <w:bookmarkEnd w:id="21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опору, вчинення протидії працівник міліції може  вжити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заходів до їх подолання, передбачених цим Законом;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4" w:name="o215"/>
      <w:bookmarkEnd w:id="21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16) перебувати  на  земельних  ділянках,  в  жилих  та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приміщеннях громадян за їхньою згодою, а також на  території  і 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приміщеннях підприємств, установ і організацій з повідомленням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  адміністрації  з  метою   забезпечення    безпеки    громадян,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громадської безпеки, запобігання злочину, виявлення  і  затримання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які його вчинили;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5" w:name="o216"/>
      <w:bookmarkEnd w:id="21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17)  одержувати  безперешкодно  і безплатно від  підприємств,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 і організацій незалежно від форм  власності  та  об'єднань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  на  письмовий  запит  відомості  (в  тому числі й ті,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становлять комерційну та банківську таємницю), необхідні у справах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злочини,  що знаходяться у провадженні міліції. Отримання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банків інформації, яка містить банківську таємницю, здійснюється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 та  обсязі,  встановлених  Законом  України  "Про банки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банківську  діяльність"  (  </w:t>
      </w:r>
      <w:hyperlink r:id="rId23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2121-14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). Отримання від Центрального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депозитарію   цінних   паперів,  Національного  банку  України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депозитарних   установ   інформації,   що   міститься   у  системі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депозитарного  обліку  цінних  паперів,  здійснюється в порядку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обсязі,  встановлених  Законом  України  "Про  депозитарну систему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України" ( </w:t>
      </w:r>
      <w:hyperlink r:id="rId23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6" w:name="o217"/>
      <w:bookmarkEnd w:id="21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17 статті 11 в редакції Закону N </w:t>
      </w:r>
      <w:hyperlink r:id="rId23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2932-12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26.01.93,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змінами,  внесеними  згідно із Законами N 2922-III ( </w:t>
      </w:r>
      <w:hyperlink r:id="rId23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2922-14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10.01.2002, N 5178-VI ( </w:t>
      </w:r>
      <w:hyperlink r:id="rId23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5178-17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7" w:name="o218"/>
      <w:bookmarkEnd w:id="21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18) повідомляти  з  метою  профілактичного  впливу  державним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органам,  громадським  об'єднанням,    трудовим    колективам 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громадськості за місцем проживання особи про  факти  вчинення  нею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адміністративного правопорушення;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8" w:name="o219"/>
      <w:bookmarkEnd w:id="21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19)  вносити  відповідним  державним  органам,    громадським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об'єднанням  або  службовим  особам,  підприємствам,    установам,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організаціям обов'язкові  до  розгляду  подання  про  необхідність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усунення причин і умов, що сприяють вчиненню правопорушень;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9" w:name="o220"/>
      <w:bookmarkEnd w:id="21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20) відповідно до своєї компетенції тимчасово обмежувати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забороняти доступ громадян на окремі ділянки місцевості чи об'єкти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метою забезпечення громадського  порядку,  громадської  безпеки,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охорони життя і здоров'я людей;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0" w:name="o221"/>
      <w:bookmarkEnd w:id="22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21)  обмежувати  або  забороняти  у    випадках    затримання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злочинців,  при  аваріях,  інших  надзвичайних   обставинах,  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загрожують життю і здоров'ю людей, рух транспорту і  пішоходів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окремих   ділянках   вулиць   і   автомобільних   доріг;  оглядати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транспортні  засоби  і  перевіряти  у  водіїв посвідчення водія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реєстраційний  документ  на  транспортний  засіб  і  відповідність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вантажів,   що   перевозяться,   товарно-транспортним  документам,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наявність   поліса   обов'язкового  страхування  цивільно-правової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відповідальності    власників    наземних   транспортних   засобів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(страхового   сертифіката   "Зелена   картка"),   а   у  випадках,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законодавством,  ліцензійної  картки на транспортний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засіб;  {  Абзац  перший  пункту  21  частини  першої статті 11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Законами N 1961-IV ( </w:t>
      </w:r>
      <w:hyperlink r:id="rId23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1961-15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01.07.2004,  N  586-VI  (  </w:t>
      </w:r>
      <w:hyperlink r:id="rId23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 24.09.2008,  N  3565-VI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3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3565-17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05.07.2011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1" w:name="o222"/>
      <w:bookmarkEnd w:id="22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організовувати  у  разі  необхідності  медичний огляд водіїв,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затримувати,  відстороняти  від  керування  транспортними засобами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які перебувають у стані сп'яніння, а також тих, які не мають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  водія  та  реєстраційного  документа  на транспортний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засіб,  тимчасово вилучати посвідчення водія, ліцензійну картку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транспортний засіб; { Абзац другий пункту 21 частини першої статті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11 із змінами, внесеними згідно із Законом N 586-VI ( </w:t>
      </w:r>
      <w:hyperlink r:id="rId23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24.09.2008;   в   редакції  Закону  N  3565-VI  (  </w:t>
      </w:r>
      <w:hyperlink r:id="rId24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3565-17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05.07.2011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2" w:name="o223"/>
      <w:bookmarkEnd w:id="22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використовувати   передбачені   нормативно-правовими   актами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технічні  засоби,  в тому числі засоби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фото-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і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відеоспостереження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 виявлення  та  фіксування  порушень  правил  дорожнього  руху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24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1306-2001-п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 а  у випадках, передбачених законом, тимчасово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затримувати  і  доставляти на спеціальні майданчики чи стоянки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зберігання  транспортні  засоби, експлуатація яких не допускається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забороняється законом; { Абзац третій пункту 21 частини першої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11  із  змінами,  внесеними  згідно  із  Законом  N 586-VI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4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24.09.2008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3" w:name="o224"/>
      <w:bookmarkEnd w:id="22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відвідувати  підприємства,  установи  й    організації  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контрольних і профілактичних функцій  щодо  забезпечення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безпеки дорожнього руху;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4" w:name="o225"/>
      <w:bookmarkEnd w:id="22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вимагати  від  фізичних  та  юридичних осіб усунення порушень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  утримання  та  експлуатації  автомобільних доріг, вулиць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залізничних переїздів, у встановленому порядку видавати приписи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усунення  виявлених порушень, обмежувати або забороняти проведення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ремонтно-будівельних   робіт   та   здійснення  інших  заходів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автомобільних  дорогах,  вулицях і залізничних переїздах, якщо при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цьому не додержуються вимоги щодо забезпечення громадської безпеки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безпеки дорожнього руху та його учасників; { Абзац п'ятий пункту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21  частини  першої  статті  11  із  змінами,  внесеними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586-VI ( </w:t>
      </w:r>
      <w:hyperlink r:id="rId24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586-17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24.09.2008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5" w:name="o226"/>
      <w:bookmarkEnd w:id="22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21-1)  зупиняти  транспортні  засоби  лише  в разі: порушення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 дорожнього руху водіями;  відсутності  номерного  знака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транспортному  засобі  або  наявності  номерного  знака,  який 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відповідає встановленим вимогам,  закріплений у  не  встановленому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цього місці,  закритий іншими предметами чи забруднений, що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дозволяє  чітко  визначити  символи  номерного  знака  з  відстані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двадцяти   метрів;  наявності  ознак,  що  свідчать  про  технічну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несправність транспортного засобу;  наявності даних,  що  свідчать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причетність транспортного засобу,  його водія,  пасажирів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вантажу  до  вчинення дорожньо-транспортної пригоди, кримінального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  адміністративного  правопорушення;  перебування  транспортного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засобу  в  розшуку; наявності даних про використання транспортного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засобу  з  протиправною  метою;  необхідності  опитування водія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пасажирів  про  обставини  вчинення дорожньо-транспортної пригоди,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кримінального  чи адміністративного правопорушення, свідками якого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вони  є або могли бути; необхідності залучення водія транспортного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засобу  для  надання  допомоги іншим учасникам дорожнього руху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працівникам  міліції  чи  як  свідка при оформленні протоколів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адміністративні правопорушення чи матеріалів дорожньо-транспортних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пригод;  проведення  цільових  заходів  (операції,  відпрацювання,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оперативні плани) для перевірки документів на право користування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керування  транспортним засобом, документів на транспортний засіб;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 рішень  про  обмеження  чи  заборону  руху,  прийнятих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уповноваженими  на це державними органами; якщо спосіб закріплення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вантажу  на  транспортному  засобі  створює  небезпеку  для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учасників   дорожнього   руху;   порушення   визначеного   порядку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встановлення  і  використання  на транспортному засобі спеціальних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світлових  або звукових сигнальних пристроїв. Працівник підрозділу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   повинен   повідомити   водія   про   причину   зупинення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транспортного засобу, суть вчиненого правопорушення;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6" w:name="o227"/>
      <w:bookmarkEnd w:id="22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Частину першу статті 11 доповнено пунктом 21-1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3565-VI ( </w:t>
      </w:r>
      <w:hyperlink r:id="rId24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3565-17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05.07.2011;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4652-VI ( </w:t>
      </w:r>
      <w:hyperlink r:id="rId24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7" w:name="o228"/>
      <w:bookmarkEnd w:id="22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22)  анулювати  виданий  юридичній особі або фізичній особі -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підприємцю дозвіл на придбання, зберігання, носіння, перевезення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зброї, спеціальних засобів індивідуального захисту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активної  оборони,  боєприпасів,  вибухових  речовин і матеріалів,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  предметів,   матеріалів  та  речовин,  щодо  зберігання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 яких  установлено  спеціальні правила, порядок та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поширюється дозвільна система органів внутрішніх справ, у разі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невиконання встановлених правил, порядку користування і поводження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ними або у разі недоцільності їх подальшого зберігання; вилучати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 необхідності  зазначені  предмети,  матеріали  і речовини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опечатувати   і   закривати   об’єкти,  де  вони  зберігаються 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використовуються,   стрілецькі   тири,   стрільбища  невійськового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призначення,   мисливські   стенди,  підприємства  і  майстерні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виготовлення та ремонту зброї, спеціальних засобів індивідуального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захисту   та  активної  оборони,  боєприпасів,  магазини,  у  яких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їх  продаж,  піротехнічні майстерні, пункти вивчення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матеріальної  частини  зброї,  спеціальних засобів індивідуального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захисту  та  активної  оборони,  правил  поводження  з  ними та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застосування,  до усунення порушень відповідних правил та порядку;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анулювати  дозволи на відкриття та функціонування об’єктів, на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поширюється дозвільна система органів внутрішніх справ;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8" w:name="o229"/>
      <w:bookmarkEnd w:id="22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анулювати  дозволи  на придбання, зберігання і носіння зброї,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спеціальних  засобів  індивідуального захисту та активної оборони,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боєприпасів,  видані  громадянам,  якщо вони порушують установлені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правила,   порядок  їх  зберігання  чи  використання,  зловживають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спиртними  напоями,  вживають  наркотичні  засоби  без призначення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лікаря,  інші  одурманюючі засоби, страждають на психічні розлади,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в інших передбачених законодавством випадках;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9" w:name="o230"/>
      <w:bookmarkEnd w:id="22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оглядати  за  участю  адміністрації  юридичних осіб, фізичних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  - підприємців чи їх представників приміщення, де знаходяться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зброя,  спеціальні  засоби  індивідуального  захисту  та  активної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оборони,   боєприпаси,   вибухові   речовини  та  матеріали,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предмети,  матеріали  і  речовини,  щодо зберігання і використання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яких установлено спеціальні правила, порядок та на які поширюється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дозвільна  система  органів  внутрішніх  справ,  з метою перевірки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додержання правил поводження з ними та їх використання;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0" w:name="o231"/>
      <w:bookmarkEnd w:id="23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оглядати  зброю, спеціальні засоби індивідуального захисту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активної  оборони,  боєприпаси,  що  знаходяться  у громадян,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предмети,  матеріали  і  речовини, щодо зберігання та використання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яких установлено спеціальні правила, порядок та на які поширюється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дозвільна  система  органів  внутрішніх  справ,  а  також місця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зберігання;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1" w:name="o232"/>
      <w:bookmarkEnd w:id="23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22  частини першої статті 11 в редакції Закону N 4447-VI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4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4447-17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23.02.2012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2" w:name="o233"/>
      <w:bookmarkEnd w:id="23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23) вилучати у громадян і службових  осіб  предмети  і  речі,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заборонені або обмежені в обороті, а також  документи  з  ознаками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підробки, знищувати ці предмети, речі та документи або  передавати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їх за призначенням у встановленому порядку;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3" w:name="o234"/>
      <w:bookmarkEnd w:id="23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24)   вимагати   від   керівників   підприємств,   установ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 пояснення по фактах порушення законодавства, перевірка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додержання якого віднесена  до  компетенції  міліції,  а  також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 встановленому  Кабінетом  Міністрів  України,  проводити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перевірки  по  фактах   порушення   законодавства,   контроль 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додержанням  якого  віднесено  до  компетенції  міліції,  вимагати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проведення   інвентаризацій    і    ревізій    відповідних    сфер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фінансово-господарської діяльності.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4" w:name="o235"/>
      <w:bookmarkEnd w:id="23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Органи міліції  вправі  приступити  до  проведення  перевірки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суб'єктів господарської діяльності за умови наявності  направлення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  перевірку,   яке   складається   за   формою,   встановленою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Міністерством внутрішніх справ України. У направленні на перевірку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зазначаються  дата  його видачі,  назва підрозділу міліції,  мета,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вид,  підстави, дата початку та дата закінчення перевірки, посади,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звання   та   прізвища  посадових  осіб  підрозділу  міліції, 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проводитимуть перевірку.  Направлення на перевірку  є  дійсним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умови наявності підпису керівника підрозділу міліції,  скріпленого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печаткою органу міліції;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5" w:name="o236"/>
      <w:bookmarkEnd w:id="23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рішенням  суду  в  присутності   понятих   та   керівників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  установ,  організацій,  фізичних  осіб,  щодо  яких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проводиться   перевірка,   витребувати   і   вилучати    оригінали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документів,  що  свідчать  про  правопорушення,  зразки сировини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продукції,  а до ухвалення такого рішення  суду  -  в  присутності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понятих та керівників підприємств,  установ, організацій, фізичних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 щодо яких  проводиться  перевірка,  вивчати  документи,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свідчать   про  правопорушення,  за  рахунок  відповідного  органу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 робити  з  них  копії  із  залишенням  особам,  щодо  яких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проводиться перевірка, опису документів, з яких виготовлено копії,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опечатувати каси,  склади та архіви на термін не більше 24 годин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моменту такого опечатування, зазначеного в протоколі;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6" w:name="o237"/>
      <w:bookmarkEnd w:id="23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24  частини першої статті 11 в редакції Закону N 2322-IV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4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12.01.2005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7" w:name="o238"/>
      <w:bookmarkEnd w:id="23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25)   користуватися   безплатно   всіма  видами  громадського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транспорту  міського,  приміського  і  місцевого  сполучення (крім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таксі), а також попутним транспортом. Під час службових відряджень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працівники міліції мають право на позачергове придбання квитків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всі  види  транспорту  і  розміщення  в  готелях  при пред'явленні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службового  посвідчення  і  посвідчення  про  відрядження.  В разі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невідкладних  службових  поїздок  вони  забезпечуються квитками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проїзд незалежно від наявності місць;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8" w:name="o239"/>
      <w:bookmarkEnd w:id="23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25 частини першої статті 11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193-VIII ( </w:t>
      </w:r>
      <w:hyperlink r:id="rId24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9" w:name="o240"/>
      <w:bookmarkEnd w:id="23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26)  використовувати  безперешкодно  транспортні  засоби,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належать підприємствам, установам, організаціям і громадянам (крім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транспортних  засобів  дипломатичних,  консульських    та  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представництв  іноземних    держав,    міжнародних    організацій,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транспортних засобів спеціального  призначення),  для  проїзду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місця події, стихійного лиха, доставки в лікувальні заклади  осіб,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потребують невідкладної медичної допомоги, для  переслідування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правопорушників та їх доставки в міліцію.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0" w:name="o241"/>
      <w:bookmarkEnd w:id="24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Використання з цією метою транспортних засобів,  що  належать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підприємствам, установам і організаціям,  здійснюється  безплатно.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Відшкодування  збитків  та  витрат  за  використання    транспорту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 здійснюється відповідно до вимог статті 25  цього  Закону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інших актів чинного законодавства;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1" w:name="o242"/>
      <w:bookmarkEnd w:id="24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27) користуватися у невідкладних  випадках  безперешкодно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безплатно засобами зв'язку, що належать підприємствам, установам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організаціям, а засобами зв'язку, що належать громадянам, - за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згодою;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2" w:name="o243"/>
      <w:bookmarkEnd w:id="24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27 статті 11 в редакції Закону N </w:t>
      </w:r>
      <w:hyperlink r:id="rId24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3" w:name="o244"/>
      <w:bookmarkEnd w:id="24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28) користуватися безплатно  засобами  масової  інформації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метою встановлення обставин вчинення  злочинів  та  осіб,  які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вчинили, свідків, потерпілих, розшуку злочинців, які втекли, осіб,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пропали  безвісти,  та  з  іншою  метою,  що   пов'язана  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необхідністю подання допомоги громадянам, підприємствам, установам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організаціям у зв'язку з виконанням міліцією покладених  на  неї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4" w:name="o245"/>
      <w:bookmarkEnd w:id="24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Службові особи, які без поважних  причин  відмовились  подати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допомогу працівникові міліції в реалізації його прав, передбачених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пунктами 24-28 статті 11, підлягають  відповідальності  за  чинним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5" w:name="o246"/>
      <w:bookmarkEnd w:id="24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29) матеріально і морально заохочувати громадян, які  подають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допомогу  в  охороні  правопорядку  та  боротьбі  із кримінальними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правопорушеннями;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6" w:name="o247"/>
      <w:bookmarkEnd w:id="24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29 частини першої статті 11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4652-VI ( </w:t>
      </w:r>
      <w:hyperlink r:id="rId25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7" w:name="o248"/>
      <w:bookmarkEnd w:id="24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30) зберігати, носити і застосовувати  спеціальні  засоби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зброю;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8" w:name="o249"/>
      <w:bookmarkEnd w:id="24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31) видавати  у разі наявності небезпеки для життя і здоров'я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особам, взятим під захист,  відповідно  до  чинного  законодавства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зброю, спеціальні засоби індивідуального захисту та сповіщення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небезпеку;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9" w:name="o250"/>
      <w:bookmarkEnd w:id="24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11  доповнено  пунктом  31 згідно із Законом N 1381-XIV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5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13.01.2000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0" w:name="o251"/>
      <w:bookmarkEnd w:id="25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32)  звертатися  у  межах  своєї  компетенції  із запитами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правоохоронних  органів  інших  держав або міжнародних організацій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поліції відповідно до законодавства України, міжнародних договорів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 а   також   установчих   актів  та  правил  міжнародних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організацій поліції, членом яких є Україна.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1" w:name="o252"/>
      <w:bookmarkEnd w:id="25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11  доповнено  пунктом 32 згідно із  Законом  N 2164-VI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5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2164-17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11.05.2010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2" w:name="o253"/>
      <w:bookmarkEnd w:id="25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 здійсненні заходів із запобігання, виявлення і розкриття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кримінальних   правопорушень  у  сфері  податкового  законодавства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права,  передбачені  пунктами 2, 3, абзацами другим, третім пункту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5,  пунктами  6-19,  23-31  частини  першої цієї статті, надаються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виключно органам податкової міліції у межах їх компетенції.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3" w:name="o254"/>
      <w:bookmarkEnd w:id="25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Статтю  11  доповнено  частиною  згідно  із  Законом  N 2181-III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25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2181-14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21.12.2000  - набирає чинності з 1 квітня 2001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року;  в  редакції Закону N 2322-IV ( </w:t>
      </w:r>
      <w:hyperlink r:id="rId25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12.01.2005;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змінами,  внесеними  згідно  із  Законом N 4652-VI ( </w:t>
      </w:r>
      <w:hyperlink r:id="rId25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4" w:name="o255"/>
      <w:bookmarkEnd w:id="254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Р о з д і л  III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5" w:name="o256"/>
      <w:bookmarkEnd w:id="255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ЗАСТОСУВАННЯ ЗАХОДІВ ФІЗИЧНОГО ВПЛИВУ,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  <w:t xml:space="preserve">             СПЕЦІАЛЬНИХ ЗАСОБІВ І ВОГНЕПАЛЬНОЇ ЗБРОЇ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6" w:name="o257"/>
      <w:bookmarkEnd w:id="25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12.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Умови і межі застосування заходів фізичного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впливу, спеціальних засобів і  вогнепальної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           зброї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7" w:name="o258"/>
      <w:bookmarkEnd w:id="25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має  право  застосовувати  заходи  фізичного  впливу,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спеціальні засоби і вогнепальну зброю  у  випадках  і  в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цим Законом.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8" w:name="o259"/>
      <w:bookmarkEnd w:id="25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Застосуванню сили, спеціальних засобів і  вогнепальної  зброї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повинно передувати попередження про намір  їх  використання,  якщо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дозволяють обставини. Без попередження  фізична  сила,  спеціальні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засоби і зброя можуть застосовуватися, якщо  виникла  безпосередня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загроза  життю  або  здоров'ю  громадян  чи працівників міліції, 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також у районі проведення антитерористичної операції.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9" w:name="o260"/>
      <w:bookmarkEnd w:id="25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12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1633-VII ( </w:t>
      </w:r>
      <w:hyperlink r:id="rId25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1633-18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12.08.2014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0" w:name="o261"/>
      <w:bookmarkEnd w:id="26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Забороняється  застосовувати   заходи    фізичного    впливу,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спеціальні засоби і вогнепальну зброю до жінок з  явними  ознаками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вагітності,  осіб  похилого  віку  або  з   вираженими    ознаками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інвалідності та малолітніх, крім випадків вчинення ними  групового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нападу, що загрожує життю і здоров'ю людей,  працівників  міліції,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збройного нападу чи збройного опору.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1" w:name="o262"/>
      <w:bookmarkEnd w:id="26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неможливості  уникнути  застосування  сили  вона 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повинна перевищувати міри, необхідної для виконання покладених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міліцію обов'язків і має зводитись до мінімуму можливості завдання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шкоди здоров'ю правопорушників та  інших  громадян.  При  завданні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шкоди міліція забезпечує подання необхідної допомоги потерпілим 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найкоротший строк.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2" w:name="o263"/>
      <w:bookmarkEnd w:id="26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  застосування   заходів  фізичного  впливу,  спеціальних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засобів,  вогнепальної  зброї, а також про будь-які ушкодження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смерть,  які  спричинені  особі внаслідок застосування працівником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    заходів    фізичного   впливу,   спеціальних   засобів,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вогнепальної зброї, працівник міліції негайно та письмово доводить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відома  безпосереднього начальника для сповіщення прокуророві.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Частина  статті  12 в редакції Закону N 2322-IV ( </w:t>
      </w:r>
      <w:hyperlink r:id="rId25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12.01.2005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3" w:name="o264"/>
      <w:bookmarkEnd w:id="26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Перевищення повноважень по застосуванню сили,  в  тому  числі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спеціальних засобів і  зброї,  тягне  за  собою  відповідальність,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встановлену законом.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4" w:name="o265"/>
      <w:bookmarkEnd w:id="26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Дію   статті   12   поширено   на   особовий  склад  Державної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фельд'єгерської  служби України при Державному комітеті зв'язку 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інформатизації  України згідно із Законом N 834-XIV ( </w:t>
      </w:r>
      <w:hyperlink r:id="rId25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5" w:name="o266"/>
      <w:bookmarkEnd w:id="26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13.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Застосування засобів впливу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6" w:name="o267"/>
      <w:bookmarkEnd w:id="26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міліції мають право застосовувати заходи фізичного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впливу,  в тому числі  прийоми  рукопашного  бою,  для  припинення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правопорушень,  подолання  протидії законним вимогам міліції,  яка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із застосуванням сили щодо  працівників  міліції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 осіб,  якщо інші способи були застосовані та не забезпечили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покладених на міліцію обов'язків.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7" w:name="o268"/>
      <w:bookmarkEnd w:id="26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Міліція може направляти  спеціальні  підрозділи  міліції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забезпечення проведення контролюючими органами перевірок суб'єктів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господарської діяльності лише за рішенням судді або суду.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8" w:name="o269"/>
      <w:bookmarkEnd w:id="26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Дозвіл на   направлення   спеціального   підрозділу  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надається  лише  у  випадках,  коли перевірка проводиться в рамках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кримінального провадження.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9" w:name="o270"/>
      <w:bookmarkEnd w:id="26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13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25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0" w:name="o271"/>
      <w:bookmarkEnd w:id="27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Органам міліції  забороняється  використовувати  фізичний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психологічний  вплив  для  забезпечення  проведення  контролюючими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органами   планових   та    позапланових    перевірок    суб'єктів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господарської діяльності,  у тому числі шляхом демонстрації зброї,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спеціальних засобів, погроз їх застосування.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1" w:name="o272"/>
      <w:bookmarkEnd w:id="27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Органам   міліції   забороняється   направлення   спеціальних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підрозділів  міліції  для  забезпечення  проведення  слідчих  дій,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  при їх проведенні спеціальних засобів, що приховують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зовнішність   (масок   для   обличчя,   шоломів   тощо),  а  також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демонстрація   зброї   чи  спеціальних  засобів,  крім  виняткових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випадків   під   час   проведення   слідчої  дії  у  кримінальному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провадженні щодо тяжкого або особливо тяжкого злочину та наявності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достатніх підстав вважати, що проведенню слідчої дії буде чинитися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фізичний  опір  чи  іншим  чином унеможливлено досягнення її мети.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Дії,  передбачені цією частиною статті, можуть бути здійснені лише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дозволу  прокурора, крім невідкладних випадків, коли затримка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проведенні  слідчої  дії може призвести до неможливості досягнення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її  мети  (у  такому  разі прокурор невідкладно повідомляється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здійснення відповідних дій).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2" w:name="o273"/>
      <w:bookmarkEnd w:id="27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13 доповнено частиною п'ятою згідно із Законом N 4652-VI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6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Стаття  13  в  редакції  Закону  N  2322-IV  (  </w:t>
      </w:r>
      <w:hyperlink r:id="rId26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2322-15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12.01.2005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 Дію   статті   13   поширено   на   особовий  склад  Державної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фельд'єгерської  служби України при Державному комітеті зв'язку 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інформатизації  України згідно із Законом N 834-XIV ( </w:t>
      </w:r>
      <w:hyperlink r:id="rId26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3" w:name="o274"/>
      <w:bookmarkEnd w:id="27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14.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Застосування спеціальних засобів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4" w:name="o275"/>
      <w:bookmarkEnd w:id="27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 мають  право  застосовувати   наручники,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гумові  кийки,  засоби   зв'язування,    сльозоточиві    речовини,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світлозвукові пристрої відволікаючої дії, пристрої  для  відкриття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приміщень і примусової зупинки транспорту,  водомети,  бронемашини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інші спеціальні і транспортні засоби, а  також  використовувати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собак у таких випадках: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5" w:name="o276"/>
      <w:bookmarkEnd w:id="27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для захисту громадян і самозахисту  від  нападу  та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дій, що створюють загрозу їх життю або здоров'ю;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6" w:name="o277"/>
      <w:bookmarkEnd w:id="27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Дію пункту 1 частини першої статті 14 поширено на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6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7" w:name="o278"/>
      <w:bookmarkEnd w:id="27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2) для припинення масових  безпорядків  і  групових  порушень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громадського порядку;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8" w:name="o279"/>
      <w:bookmarkEnd w:id="27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для відбиття нападу  на  будівлі,  приміщення,  споруди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транспортні засоби, незалежно від їх належності, або їх звільнення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 разі захоплення;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9" w:name="o280"/>
      <w:bookmarkEnd w:id="27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Дію пункту 3 частини першої статті 14 поширено на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6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0" w:name="o281"/>
      <w:bookmarkEnd w:id="28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для затримання і доставки  в  міліцію  або  інше  службове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  осіб,  які  вчинили  правопорушення,  а   також  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конвоювання і тримання осіб, затриманих і підданих арешту,  взятих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 варту, якщо  зазначені  вище  особи  чинять  опір  працівникам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 або якщо є підстави вважати, що вони можуть вчинити  втечу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 завдати шкоди оточуючим або собі;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1" w:name="o282"/>
      <w:bookmarkEnd w:id="28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для припинення масового захоплення землі та інших дій,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можуть призвести до зіткнення груп населення, а також  діянь, 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паралізують роботу транспорту, життєдіяльності населених  пунктів,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посягають на громадський спокій, життя і здоров'я людей;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2" w:name="o283"/>
      <w:bookmarkEnd w:id="28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для припинення опору працівникові міліції та іншим особам,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виконують  службові  або  громадські  обов'язки  по   охороні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громадського порядку і боротьбі із злочинністю;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3" w:name="o284"/>
      <w:bookmarkEnd w:id="28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для звільнення заложників.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4" w:name="o285"/>
      <w:bookmarkEnd w:id="28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Вид спеціального засобу, час початку  та  інтенсивність  його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застосування визначаються з урахуванням обстановки,  що  склалася,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характеру правопорушення і особи правопорушника.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5" w:name="o286"/>
      <w:bookmarkEnd w:id="28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другої  статті  14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Законом 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6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6" w:name="o287"/>
      <w:bookmarkEnd w:id="28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Повний  перелік  спеціальних  засобів,  а  також  правила 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застосування   встановлюються   Кабінетом   Міністрів  України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висновком  центрального  органу  виконавчої  влади,  що забезпечує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формування   державної   політики  у  сфері  охорони  здоров'я,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Генеральної  прокуратури  України і публікуються в засобах масової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інформації.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7" w:name="o288"/>
      <w:bookmarkEnd w:id="28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третя статті 14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26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19.06.92, N 5459-VI ( </w:t>
      </w:r>
      <w:hyperlink r:id="rId26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Дію  частини  третьої  статті  14  поширено  на 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6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8" w:name="o289"/>
      <w:bookmarkEnd w:id="28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15.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Застосування вогнепальної зброї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9" w:name="o290"/>
      <w:bookmarkEnd w:id="28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міліції як крайній захід мають право застосовувати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вогнепальну зброю у таких випадках: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0" w:name="o291"/>
      <w:bookmarkEnd w:id="29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1) для захисту громадян від нападу, що загрожує  їх  життю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здоров'ю, а також звільнення заложників;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1" w:name="o292"/>
      <w:bookmarkEnd w:id="29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для відбиття нападу на працівника міліції або членів  його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сім'ї, якщо  їх життю  або  здоров'ю  загрожує  небезпека; { Пункт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другий частини першої статті 15  в  редакції  Закону   N </w:t>
      </w:r>
      <w:hyperlink r:id="rId26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101/95-ВР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 14.03.95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2" w:name="o293"/>
      <w:bookmarkEnd w:id="29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Дію пункту 2 частини першої статті 15 поширено на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7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3" w:name="o294"/>
      <w:bookmarkEnd w:id="29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для відбиття нападу на охоронювані об'єкти,  конвої,  жилі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  громадян,  приміщення    державних    і    громадських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установ і організацій, а також звільнення їх  у  разі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захоплення;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4" w:name="o295"/>
      <w:bookmarkEnd w:id="29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Дію пункту 3 частини першої статті 15 поширено на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7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5" w:name="o296"/>
      <w:bookmarkEnd w:id="29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для затримання особи, яку  застали  при  вчиненні  тяжкого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злочину і яка намагається втекти;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6" w:name="o297"/>
      <w:bookmarkEnd w:id="29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 для  затримання  особи,  яка  чинить    збройний    опір,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намагається втекти з-під  варти,  а  також  озброєної  особи,  яка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погрожує застосуванням зброї та інших предметів, що загрожує життю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 здоров'ю працівника міліції;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7" w:name="o298"/>
      <w:bookmarkEnd w:id="29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Дію пункту 5 частини першої статті 15 поширено на особовий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 інформатизації  України згідно із 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7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8" w:name="o299"/>
      <w:bookmarkEnd w:id="29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для зупинки транспортного засобу шляхом його  пошкодження,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водій своїми діями створює загрозу життю чи здоров'ю громадян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працівника міліції.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9" w:name="o300"/>
      <w:bookmarkEnd w:id="29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 мають  право  застосовувати  вогнепальну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зброю у районі проведення антитерористичної операції.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0" w:name="o301"/>
      <w:bookmarkEnd w:id="30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15 доповнено новою частиною згідно із Законом N 1633-VII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7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1633-18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12.08.2014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1" w:name="o302"/>
      <w:bookmarkEnd w:id="30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Забороняється  застосовувати  і  використовувати  вогнепальну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зброю  при  значному  скупченні  людей,  якщо  від  цього   можуть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постраждати сторонні особи.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2" w:name="o303"/>
      <w:bookmarkEnd w:id="30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статті  15  поширено  на особовий склад Державної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фельд'єгерської  служби України при Державному комітеті зв'язку 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інформатизації  України згідно із Законом N 834-XIV ( </w:t>
      </w:r>
      <w:hyperlink r:id="rId27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3" w:name="o304"/>
      <w:bookmarkEnd w:id="30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міліції  мають  право  використовувати  зброю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подання сигналу тривоги або  виклику  допомоги,  для  знешкодження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тварини, яка загрожує життю і  здоров'ю  громадян  або  працівника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міліції.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4" w:name="o305"/>
      <w:bookmarkEnd w:id="30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Дію  частини  статті  15  поширено  на особовий склад Державної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фельд'єгерської  служби України при Державному комітеті зв'язку 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інформатизації  України згідно із Законом N 834-XIV ( </w:t>
      </w:r>
      <w:hyperlink r:id="rId27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5" w:name="o306"/>
      <w:bookmarkEnd w:id="30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статті 15 виключено на підставі Закону N </w:t>
      </w:r>
      <w:hyperlink r:id="rId27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101/95-ВР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14.03.95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6" w:name="o307"/>
      <w:bookmarkEnd w:id="30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15-1.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Гарантії особистої безпеки озброєного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працівника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7" w:name="o308"/>
      <w:bookmarkEnd w:id="30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міліції  має  право  оголити  вогнепальну  зброю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привести її у  готовність,  якщо  вважає,  що  в  обстановці,  яка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склалася,  можуть  виникнути  підстави  для  її застосування.  При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затриманні злочинців чи правопорушників або осіб,  яких  працівник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  запідозрив  у скоєнні злочинів чи правопорушень,  а також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перевірці документів у підозрілих осіб, працівник міліції може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привести  у  готовність вогнепальну зброю,  що є попередженням 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можливість її застосування.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8" w:name="o309"/>
      <w:bookmarkEnd w:id="30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Спроба  особи, яку затримує працівник міліції із вогнепальною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зброєю  в  руках,  наблизитись  до  нього,  скоротивши  при  цьому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визначену   ним   відстань,   чи   доторкнутись  до  зброї,  дають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працівникові міліції право застосувати вогнепальну зброю.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9" w:name="o310"/>
      <w:bookmarkEnd w:id="309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15-1 згідно з Законом N </w:t>
      </w:r>
      <w:hyperlink r:id="rId27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101/95-ВР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14.03.95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 Дію   статті   15-1   поширено  на  особовий  склад  Державної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фельд'єгерської  служби України при Державному комітеті зв'язку 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інформатизації  України згідно із Законом N 834-XIV ( </w:t>
      </w:r>
      <w:hyperlink r:id="rId27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0" w:name="o311"/>
      <w:bookmarkEnd w:id="310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Р о з д і л  IV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1" w:name="o312"/>
      <w:bookmarkEnd w:id="311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СЛУЖБА В МІЛІЦІЇ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2" w:name="o313"/>
      <w:bookmarkEnd w:id="31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16.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Особовий склад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3" w:name="o314"/>
      <w:bookmarkEnd w:id="31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Особовий  склад  міліції  складається  з   працівників,  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проходять державну службу в підрозділах міліції,  яким  відповідно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чинного законодавства присвоєно спеціальні звання міліції.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4" w:name="o315"/>
      <w:bookmarkEnd w:id="31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 мають єдиний формений одяг, зразки якого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затверджуються   Кабінетом   Міністрів   України,   що   видається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безплатно,  і  відзнаки.  Працівникам  міліції  видається службове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5" w:name="o316"/>
      <w:bookmarkEnd w:id="31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Використання  спеціальних  звань,  відзнак,  форми  одягу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службового  посвідчення  працівника  міліції  особою,  яка  не   є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працівником міліції, тягне за собою відповідальність за законом.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Дія частини третьої статті 16  поширюється  на  начальницький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рядовий  склад  органів  внутрішніх  справ  згідно з Постановою ВР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</w:t>
      </w:r>
      <w:hyperlink r:id="rId27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3135-12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22.04.93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6" w:name="o317"/>
      <w:bookmarkEnd w:id="31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17.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Прийняття на службу до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7" w:name="o318"/>
      <w:bookmarkEnd w:id="31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службу  до  міліції  приймаються  на  контрактній  основі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  України,  які  досягли  18-річного віку (крім випадків,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встановлених законодавством), мають повну загальну середню освіту,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володіють державною мовою, здатні за своїми особистими, діловими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моральними   якостями,  фізичною  підготовкою  і  станом  здоров’я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виконувати  покладені на міліцію завдання. При прийнятті на службу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міліції  може  бути встановлено випробування строком до одного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року.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8" w:name="o319"/>
      <w:bookmarkEnd w:id="31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Стосовно  осіб,  які  претендують  на службу в міліції, за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письмовою  згодою  проводиться  спеціальна  перевірка  в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встановленому  Законом  України "Про засади запобігання і протидії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28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9" w:name="o320"/>
      <w:bookmarkEnd w:id="31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Особи, які претендують на службу в міліції, до призначення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відповідну  посаду  подають за місцем майбутньої служби декларацію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майно, доходи, витрати і зобов'язання фінансового характеру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формою  і  в  порядку,  що встановлені Законом України "Про засади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запобігання  і  протидії  корупції"  (  </w:t>
      </w:r>
      <w:hyperlink r:id="rId28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та зобов'язані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повідомити керівництву органу, на посаду в якому вони претендують,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працюючих у цьому органі близьких їм осіб.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0" w:name="o321"/>
      <w:bookmarkEnd w:id="32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 міліції   не   можуть   мати  в  безпосередньому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підпорядкуванні  або бути безпосередньо підпорядкованими у зв’язку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виконанням повноважень близьким їм особам.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1" w:name="o322"/>
      <w:bookmarkEnd w:id="32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виникнення  обставин,  що  порушують  вимоги частини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четвертої цієї статті, відповідні особи, близькі їм особи вживають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заходів  щодо  усунення  таких обставин у п'ятнадцятиденний строк.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у зазначений строк ці обставини добровільно ними не усунуто,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відповідні  особи  або  близькі  їм  особи  в місячний строк з дня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виникнення обставин підлягають переведенню в установленому порядку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іншу посаду, що виключає безпосереднє підпорядкування.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2" w:name="o323"/>
      <w:bookmarkEnd w:id="32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неможливості такого переведення особа, яка перебуває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підпорядкуванні, підлягає звільненню із служби.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3" w:name="o324"/>
      <w:bookmarkEnd w:id="32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Працівникам  міліції  забороняється  брати  участь  у  роботі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колегіальних  органів  під час розгляду питань щодо призначення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посаду  близьких  їм  осіб та в будь-який інший спосіб впливати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прийняття такого рішення.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4" w:name="o325"/>
      <w:bookmarkEnd w:id="32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восьму  статті  17  виключено  на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1242-VII ( </w:t>
      </w:r>
      <w:hyperlink r:id="rId28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1242-18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06.05.2014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5" w:name="o326"/>
      <w:bookmarkEnd w:id="32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  може бути прийнята на службу до міліції особа, яка має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погашену   або  не  зняту  судимість  за  вчинення  злочину,  крім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реабілітованої,  або  на  яку протягом останнього року накладалося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адміністративне стягнення за вчинення корупційного правопорушення.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6" w:name="o327"/>
      <w:bookmarkEnd w:id="32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Працівники    міліції    складають    присягу,   текст   якої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затверджується Кабінетом Міністрів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7" w:name="o328"/>
      <w:bookmarkEnd w:id="32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Примітка.  Терміни  "безпосереднє підпорядкування" і "близька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особа"  вживаються  у  значеннях,  наведених у Законі України "Про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засади запобігання і протидії корупції" ( </w:t>
      </w:r>
      <w:hyperlink r:id="rId28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8" w:name="o329"/>
      <w:bookmarkEnd w:id="32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17 із змінами, внесеними згідно із Законом N </w:t>
      </w:r>
      <w:hyperlink r:id="rId28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19.06.92; в редакції Законів N 3999-VI ( </w:t>
      </w:r>
      <w:hyperlink r:id="rId28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3999-17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03.11.2011,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28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9" w:name="o330"/>
      <w:bookmarkEnd w:id="32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18.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Проходження служби 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0" w:name="o331"/>
      <w:bookmarkEnd w:id="33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та умови проходження служби в міліції регламентуються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Положенням  про  проходження  служби  особовим  складом    органів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справ, затверджуваним Кабінетом Міністрів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1" w:name="o332"/>
      <w:bookmarkEnd w:id="33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Особи, прийняті на службу до міліції, в тому числі слухачі  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курсанти  вищих  навчальних закладів Міністерства внутрішніх справ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   які     перебувають     на     військовому     обліку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військовозобов'язаних,   на   час  служби  знімаються  з  нього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перебувають у кадрах Міністерства внутрішніх справ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2" w:name="o333"/>
      <w:bookmarkEnd w:id="33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друга статті 18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1014-V  (  </w:t>
      </w:r>
      <w:hyperlink r:id="rId28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1014-16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11.05.2007, N 3455-VI ( </w:t>
      </w:r>
      <w:hyperlink r:id="rId28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3455-17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02.06.2011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3" w:name="o334"/>
      <w:bookmarkEnd w:id="33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третю  статті  18  виключено на  підставі 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1014-V ( </w:t>
      </w:r>
      <w:hyperlink r:id="rId28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1014-16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11.05.2007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4" w:name="o335"/>
      <w:bookmarkEnd w:id="33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  міліції,   який   є   депутатом   місцевої  ради,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прикомандировується   на   час  постійної  роботи  до  відповідної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місцевої  ради  з залишенням на службі в органах внутрішніх справ.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  закінченні  постійної  роботи  в  Раді або раніше цього строку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депутат   місцевої   ради   за   його   бажанням  направляється 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розпорядження  Міністерства  внутрішніх  справ  України  з  правом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 попередньої або за його згодою іншої рівноцінної посади.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Частина  четверта  статті  18  із  змінами, внесеними згідно із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2459-IV ( </w:t>
      </w:r>
      <w:hyperlink r:id="rId29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2459-15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03.03.2005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5" w:name="o336"/>
      <w:bookmarkEnd w:id="33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Підготовка  фахівців у вищих навчальних закладах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справ України за державним замовленням здійснюється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підставі  договору  про навчання,  який укладається між навчальним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закладом,   головним   управлінням,    управлінням  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справ  України  в Автономній Республіці Крим,  області,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місті  Києві  або  Севастополі  та  особою, яка навчається. Типову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форму договору затверджує Міністерство внутрішніх справ України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погодженням  з центральним органом виконавчої влади у сфері освіти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 науки.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6" w:name="o337"/>
      <w:bookmarkEnd w:id="33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доповнено новою частиною згідно із Законом N 3455-VI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29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3455-17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02.06.2011;  із  змінами, 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193-VIII ( </w:t>
      </w:r>
      <w:hyperlink r:id="rId29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7" w:name="o338"/>
      <w:bookmarkEnd w:id="33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Установлення правових    відносин    між   курсантами   вищих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навчальних закладів Міністерства внутрішніх справ України, яким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виповнилося 18 років,  і державою здійснюється відповідно до вимог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Цивільного кодексу України ( </w:t>
      </w:r>
      <w:hyperlink r:id="rId29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435-15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8" w:name="o339"/>
      <w:bookmarkEnd w:id="33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доповнено новою частиною згідно із Законом N 3455-VI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9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3455-17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02.06.2011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9" w:name="o340"/>
      <w:bookmarkEnd w:id="33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Курсанти вищих навчальних  закладів  Міністерства 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  України  у  разі  дострокового  розірвання  договору  через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небажання продовжувати навчання або через недисциплінованість чи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разі   відмови   від  подальшого  проходження  служби  на  посадах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начальницького складу органів внутрішніх  справ  після  закінчення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вищого  навчального  закладу,  а також особи начальницького складу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 внутрішніх справ,  які  звільняються  із  служби  протягом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трьох   років   після   закінчення   вищого   навчального  закладу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внутрішніх справ України за власним  бажанням,  через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службову    невідповідність    або    за   порушення   дисципліни,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відшкодовують  Міністерству  внутрішніх  справ  України   витрати,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пов'язані з їх утриманням у вищому навчальному закладі, в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установленому Кабінетом Міністрів  України.  У  разі  відмови 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добровільного відшкодування витрат таке відшкодування здійснюється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 судовому порядку.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0" w:name="o341"/>
      <w:bookmarkEnd w:id="34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доповнено новою частиною згідно із Законом N 3455-VI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9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3455-17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02.06.2011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1" w:name="o342"/>
      <w:bookmarkEnd w:id="34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 звільненні  зі  служби  в   міліції    за    ініціативою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адміністрації  у  разі  відхилення  скарги   з    цього    приводу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вищестоящими в порядку підлеглості  службовою  особою  чи  органом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звільнений працівник міліції має право оскаржити звільнення в суд.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Частина  статті  18  із  змінами,  внесеними  згідно із Законом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762-IV ( </w:t>
      </w:r>
      <w:hyperlink r:id="rId29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15.05.2003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2" w:name="o343"/>
      <w:bookmarkEnd w:id="34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Дисциплінарний   статут   органів  внутрішніх  справ  України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затверджується Верховною Радою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3" w:name="o344"/>
      <w:bookmarkEnd w:id="34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вправі створювати професійні спілки. Вони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не можуть бути членами політичних партій.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4" w:name="o345"/>
      <w:bookmarkEnd w:id="34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статті 18 в редакції Закону N </w:t>
      </w:r>
      <w:hyperlink r:id="rId29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19.06.92;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змінами,  внесеними  згідно  із  Законом N 5459-VI ( </w:t>
      </w:r>
      <w:hyperlink r:id="rId29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5459-17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16.10.2012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5" w:name="o346"/>
      <w:bookmarkEnd w:id="34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Працівникам міліції забороняється займатися будь-якими видами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іншої    оплачуваної   (крім   викладацької,   наукової,   творчої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діяльності,  медичної  практики,  інструкторської  та  суддівської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практики   із  спорту)  та  підприємницької  діяльності,  а  також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організовувати страйки або брати в них участь.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6" w:name="o347"/>
      <w:bookmarkEnd w:id="34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статті  18  в редакції Законів N </w:t>
      </w:r>
      <w:hyperlink r:id="rId29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30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7" w:name="o348"/>
      <w:bookmarkEnd w:id="34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працівників міліції поширюються інші вимоги та обмеження,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встановлені  Законом  України  "Про  засади запобігання і протидії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30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8" w:name="o349"/>
      <w:bookmarkEnd w:id="34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 доповнено  частиною  дванадцятою 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30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9" w:name="o350"/>
      <w:bookmarkEnd w:id="34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Кодекс  професійної  етики  та  поведінки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затверджується Міністром внутрішніх справ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0" w:name="o351"/>
      <w:bookmarkEnd w:id="35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Статтю  18  доповнено  частиною  тринадцятою 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30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1" w:name="o352"/>
      <w:bookmarkEnd w:id="35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міліції зобов'язані подавати щороку до 1 квітня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місцем служби декларацію про майно, доходи, витрати і зобов'язання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фінансового  характеру  за  минулий  рік за формою і в порядку,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встановлені  Законом  України  "Про  засади запобігання і протидії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30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2" w:name="o353"/>
      <w:bookmarkEnd w:id="35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 доповнено  частиною чотирнадцятою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30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3" w:name="o354"/>
      <w:bookmarkEnd w:id="35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міліції,  яких  притягнуто до відповідальності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    адміністративного     корупційного    правопорушення,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пов’язаного  з  порушенням  обмежень, передбачених Законом України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"Про  засади  запобігання  і  протидії  корупції" ( </w:t>
      </w:r>
      <w:hyperlink r:id="rId30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кримінального  правопорушення,  звільняються із служби у триденний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строк  з  дня отримання відповідним органом внутрішніх справ копії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відповідного судового рішення, яке набрало законної сили.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4" w:name="o355"/>
      <w:bookmarkEnd w:id="35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18  доповнено  частиною  п'ятнадцятою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4711-VI ( </w:t>
      </w:r>
      <w:hyperlink r:id="rId30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17.05.2012; із змінами, внесеними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224-VII ( </w:t>
      </w:r>
      <w:hyperlink r:id="rId30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14.05.2013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Дія  статті  18  поширюється  на  начальницький і рядовий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органів  внутрішніх  справ  згідно  з  Постановою ВР N </w:t>
      </w:r>
      <w:hyperlink r:id="rId30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3135-12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22.04.93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5" w:name="o356"/>
      <w:bookmarkEnd w:id="35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18-1.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Врегулювання конфлікту інтересів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6" w:name="o357"/>
      <w:bookmarkEnd w:id="35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виникнення  конфлікту  інтересів  під  час виконання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  повноважень  працівник  міліції  зобов'язаний  негайно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доповісти    про    це    своєму   безпосередньому   начальникові.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Безпосередній начальник працівника міліції зобов'язаний вжити всіх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необхідних   заходів,   спрямованих   на   запобігання   конфлікту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інтересів,  шляхом  доручення  виконання  відповідного  службового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завдання  іншій  посадовій  особі, особистого виконання службового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завдання чи в інший спосіб, передбачений законодавством.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7" w:name="o358"/>
      <w:bookmarkEnd w:id="35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Примітка.  Термін "конфлікт інтересів" вживається у значенні,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наведеному  в  Законі  України  "Про засади запобігання і протидії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31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8" w:name="o359"/>
      <w:bookmarkEnd w:id="35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18-1  згідно  із  Законом  N 4711-VI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1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9" w:name="o360"/>
      <w:bookmarkEnd w:id="35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19.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Оплата праці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0" w:name="o361"/>
      <w:bookmarkEnd w:id="36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Форми  і  розміри  грошового забезпечення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встановлюються Кабінетом Міністрів України і повинні забезпечувати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достатні  матеріальні  умови для комплектування якісного особового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складу  міліції,  диференційовано  враховувати  характер  і  умови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роботи,  стимулювати  досягнення  високих  результатів у службовій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діяльності і компенсувати їх фізичні та інтелектуальні затрати.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1" w:name="o362"/>
      <w:bookmarkEnd w:id="36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19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328-V ( </w:t>
      </w:r>
      <w:hyperlink r:id="rId31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Дія  частини  першої  статті  19 поширюється на начальницький 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рядовий  склад  органів  внутрішніх  справ  згідно з Постановою ВР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31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3135-12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22.04.93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2" w:name="o363"/>
      <w:bookmarkEnd w:id="36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Органи   місцевого   самоврядування   можуть   провадити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  міліції додаткові виплати понад встановлені Кабінетом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Міністрів України розміри.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3" w:name="o364"/>
      <w:bookmarkEnd w:id="36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19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328-V ( </w:t>
      </w:r>
      <w:hyperlink r:id="rId31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4" w:name="o365"/>
      <w:bookmarkEnd w:id="36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третю  статті  19  виключено на  підставі 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31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5" w:name="o366"/>
      <w:bookmarkEnd w:id="365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 Р о з д і л  V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6" w:name="o367"/>
      <w:bookmarkEnd w:id="366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ПРАВОВИЙ І СОЦІАЛЬНИЙ ЗАХИСТ ТА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  <w:t xml:space="preserve">                    ЇХ ПЕНСІЙНЕ ЗАБЕЗПЕЧЕННЯ.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  <w:t xml:space="preserve">               ВІДПОВІДАЛЬНІСТЬ ПРАЦІВНИКІВ МІЛІЦІЇ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7" w:name="o368"/>
      <w:bookmarkEnd w:id="36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Назва розділу V із змінами, внесеними згідно із Законом N 328-V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1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8" w:name="o369"/>
      <w:bookmarkEnd w:id="36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20.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Правове становище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9" w:name="o370"/>
      <w:bookmarkEnd w:id="36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 міліції  є   представником    державного    органу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виконавчої влади.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0" w:name="o371"/>
      <w:bookmarkEnd w:id="37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Законні  вимоги  працівників  міліції  є  обов'язковими 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громадянами і службовими особами.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1" w:name="o372"/>
      <w:bookmarkEnd w:id="37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 міліції  при  виконанні  покладених    на    нього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  керується  тільки  законом,  діє  в  його   межах 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підпорядковується своїм  безпосередньому  і  прямому  начальникам.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Ніхто  інший,  за  винятком  уповноважених  службових   осіб,  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законом  випадках  не  вправі  втручатися  в  законну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діяльність працівника міліції.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2" w:name="o373"/>
      <w:bookmarkEnd w:id="37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Ніхто не має права покласти на працівника  міліції  виконання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обов'язків, не передбачених чинним законодавством.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3" w:name="o374"/>
      <w:bookmarkEnd w:id="37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Втручання  в    діяльність    міліції    тягне    за    собою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 за законом.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4" w:name="o375"/>
      <w:bookmarkEnd w:id="37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Правовий захист працівників міліції та громадян,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які сприяють міліції в охороні громадського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порядку та боротьбі із злочинністю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5" w:name="o376"/>
      <w:bookmarkEnd w:id="37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 перебувають  під  захистом  держави,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в порядку і випадках, передбачених законом. { Частина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перша  статті  21  в  редакції  Закону  N 1381-XIV ( </w:t>
      </w:r>
      <w:hyperlink r:id="rId317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13.01.2000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6" w:name="o377"/>
      <w:bookmarkEnd w:id="37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першої 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1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7" w:name="o378"/>
      <w:bookmarkEnd w:id="37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Держава гарантує захист  життя,  здоров'я,  честі,  гідності,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житла,  майна  працівника  міліції,  членів його сім'ї та близьких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родичів   від   злочинних  посягань  та  інших  протиправних  дій.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Частина друга статті 21 в редакції Закону N 1381-XIV ( </w:t>
      </w:r>
      <w:hyperlink r:id="rId319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1381-14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 13.01.2000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8" w:name="o379"/>
      <w:bookmarkEnd w:id="37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другої 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2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9" w:name="o380"/>
      <w:bookmarkEnd w:id="37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Образа працівника міліції, опір, погроза, насильство та  інші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дії, які перешкоджають виконанню покладених на працівника 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завдань, тягнуть за собою встановлену законом відповідальність.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0" w:name="o381"/>
      <w:bookmarkEnd w:id="38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третьої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2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1" w:name="o382"/>
      <w:bookmarkEnd w:id="38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Правопорушення  щодо  пенсіонера  міліції, членів його сім'ї,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вчинені у зв'язку з його попередньою службовою діяльністю,  а  так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 щодо особи, яка сприяє міліції в охороні громадського порядку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боротьбі із злочинністю, та членів її сім'ї,  тягнуть  за  собою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   за  законом. {  Статтю  21  доповнено  частиною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четвертою згідно із Законом N </w:t>
      </w:r>
      <w:hyperlink r:id="rId32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19.06.92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2" w:name="o383"/>
      <w:bookmarkEnd w:id="38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міліції має право оскаржити до суду  прийняті  щодо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нього  рішення  службових  осіб  органів  внутрішніх  справ,  якщо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вважає, що вони </w:t>
      </w:r>
      <w:proofErr w:type="spellStart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>ущемлюють</w:t>
      </w:r>
      <w:proofErr w:type="spellEnd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його гідність і особисті права,  які 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пов'язані із службовою діяльністю.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3" w:name="o384"/>
      <w:bookmarkEnd w:id="38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п'ятої 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2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4" w:name="o385"/>
      <w:bookmarkEnd w:id="38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Звільнення  працівника  міліції  зі  служби  у   зв'язку   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обвинуваченням  у  вчиненні  злочину  допускається  тільки   після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набуття звинувачувальним вироком законної сили.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5" w:name="o386"/>
      <w:bookmarkEnd w:id="38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шостої 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2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6" w:name="o387"/>
      <w:bookmarkEnd w:id="38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затримання працівника міліції за підозрою  у  вчиненні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злочину або  обрання  щодо  нього  запобіжного  заходу  у  вигляді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тримання  під  вартою  його  тримають  у  призначених  для   цього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установах органів внутрішніх справ окремо від інших  осіб  або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гарнізонній гауптвахті. {  Частина  сьома  статті  21  в  редакції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N </w:t>
      </w:r>
      <w:hyperlink r:id="rId32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 19.06.92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7" w:name="o388"/>
      <w:bookmarkEnd w:id="38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Дію  частини  сьомої  статті  21  поширено  на  особовий  склад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Державної  фельд'єгерської  служби України при Державному комітеті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зв'язку  та  інформатизації  України  згідно  із Законом N 834-XIV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2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834-14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06.07.99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Стаття 21 із змінами, внесеними згідно із Законом N </w:t>
      </w:r>
      <w:hyperlink r:id="rId32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19.06.92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8" w:name="o389"/>
      <w:bookmarkEnd w:id="38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22.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Соціальний захист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9" w:name="o390"/>
      <w:bookmarkEnd w:id="38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Держава гарантує працівникам міліції соціальний захист.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0" w:name="o391"/>
      <w:bookmarkEnd w:id="39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міліції користуються пільгами при розподілі житла,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встановленні квартирних телефонів, влаштуванні дітей  у  дошкільні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заклади, вирішенні інших питань соціально-побутового  забезпечення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порядку, передбаченому законодавством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1" w:name="o392"/>
      <w:bookmarkEnd w:id="39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Жила  площа  працівникам  міліції надається місцевими радами,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відповідними   міністерствами   та  відомствами  у  першочерговому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порядку.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2" w:name="o393"/>
      <w:bookmarkEnd w:id="39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22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193-VIII ( </w:t>
      </w:r>
      <w:hyperlink r:id="rId32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3" w:name="o394"/>
      <w:bookmarkEnd w:id="39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Працівникам    міліції   та   членам   їх   сімей   надається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50-відсоткова  знижка плати за користування житлом та комунальними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послугами, за паливо в межах норм, встановлених законодавством.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4" w:name="o395"/>
      <w:bookmarkEnd w:id="39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22  із  змінами, внесеними згідно із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 N  107-VI  (  </w:t>
      </w:r>
      <w:hyperlink r:id="rId32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28.12.2007  - зміну визнано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неконституційною    згідно   з   Рішенням   Конституційного  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10-рп/2008  (  </w:t>
      </w:r>
      <w:hyperlink r:id="rId33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22.05.2008; частина четверта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статті   22   в  редакції  Закону  N  1166-VII  (  </w:t>
      </w:r>
      <w:hyperlink r:id="rId33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1166-18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27.03.2014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5" w:name="o396"/>
      <w:bookmarkEnd w:id="39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міліції,  які  живуть  і  працюють  у   сільській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місцевості та в селищах міського  типу,  і  члени  їх  сімей, 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проживають з ними, забезпечуються безплатно житлом з  опаленням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освітленням за встановленими нормами, а також користуються  іншими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пільгами, передбаченими законодавством.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6" w:name="o397"/>
      <w:bookmarkEnd w:id="39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Офіційне  тлумачення  положень  частини п'ятої статті 22 див. в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Рішенні  Конституційного  Суду  N  5-рп/99  (  </w:t>
      </w:r>
      <w:hyperlink r:id="rId33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v005p710-99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03.06.99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7" w:name="o398"/>
      <w:bookmarkEnd w:id="39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працівниками  міліції,  звільненими  зі  служби за віком,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хворобою або вислугою років, зберігається право на пільги згідно з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цим Законом.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8" w:name="o399"/>
      <w:bookmarkEnd w:id="39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22  доповнено  частиною  згідно  із  Законом  N  107-VI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33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28.12.2007 - зміну визнано неконституційною згідно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  Рішенням  Конституційного Суду N 10-рп/2008 ( </w:t>
      </w:r>
      <w:hyperlink r:id="rId33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22.05.2008;  частина  шоста статті 22 в редакції Закону N 1166-VII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3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1166-18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9" w:name="o400"/>
      <w:bookmarkEnd w:id="39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Установити,   що  пільги,  передбачені  частинами  четвертою,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п’ятою  та  шостою  цієї  статті,  надаються за умови, якщо розмір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середньомісячного  сукупного  доходу  сім’ї  в  розрахунку на одну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особу  за  попередні  шість  місяців не перевищує величини доходу,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який   дає   право  на  податкову  соціальну  пільгу,  у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визначеному Кабінетом Міністрів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0" w:name="o401"/>
      <w:bookmarkEnd w:id="40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статті  22  із  змінами, 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</w:t>
      </w:r>
      <w:hyperlink r:id="rId33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2484-12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19.06.92, N 107-VI ( </w:t>
      </w:r>
      <w:hyperlink r:id="rId33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28.12.2007 - зміну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визнано  неконституційною  згідно  з Рішенням Конституційного Суду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10-рп/2008 ( </w:t>
      </w:r>
      <w:hyperlink r:id="rId33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22.05.2008; частина сьома статті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22  в  редакції  Законів  N  1166-VII  ( </w:t>
      </w:r>
      <w:hyperlink r:id="rId33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1166-18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27.03.2014,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76-VIII  ( </w:t>
      </w:r>
      <w:hyperlink r:id="rId34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28.12.2014 - щодо набрання чинності норм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зазначеного Закону див. "Прикінцеві положення" ( </w:t>
      </w:r>
      <w:hyperlink r:id="rId34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1" w:name="o402"/>
      <w:bookmarkEnd w:id="40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міліції  мають  право  на  одержання  кредитів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індивідуальне  і  кооперативне житлове будівництво в розстрочку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20  років  з  погашенням  50  процентів  наданої позики за рахунок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відповідних   фондів   Міністерства  внутрішніх  справ  України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місцевих бюджетів.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2" w:name="o403"/>
      <w:bookmarkEnd w:id="40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Місцеві  ради  можуть  продавати  на  пільгових  умовах житло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працівникам міліції із знижкою до 50 процентів його вартості.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3" w:name="o404"/>
      <w:bookmarkEnd w:id="40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Міліція може мати службовий житловий фонд.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4" w:name="o405"/>
      <w:bookmarkEnd w:id="40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Працівникам міліції, які  використовують  у  службових  цілях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особистий  транспорт,  виплачується    грошова    компенсація  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встановлених розмірах.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5" w:name="o406"/>
      <w:bookmarkEnd w:id="40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працівників міліції  встановлюється  41-годинний  робочий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тиждень. У необхідних випадках  особи  рядового  і  начальницького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складу несуть службу понад встановлену тривалість робочого часу, 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у вихідні та святкові дні.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6" w:name="o407"/>
      <w:bookmarkEnd w:id="40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Оплата праці в надурочний і нічний час, у вихідні та святкові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дні провадиться відповідно до вимог законодавства.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7" w:name="o408"/>
      <w:bookmarkEnd w:id="40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Працівники  органів  внутрішніх  справ та члени їх сімей,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проживають   разом   з   ними,  користуються  безплатним  медичним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обслуговуванням   у   закладах   охорони   здоров'я 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справ  України.  За  працівниками  органів 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справ,  звільненими  зі  служби  за  віком,  хворобою або вислугою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років, зберігається право на обслуговування цими ж закладами.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8" w:name="o409"/>
      <w:bookmarkEnd w:id="40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22  доповнено  частиною  згідно  із  Законом  N 1142-VI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4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1142-17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18.03.2009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9" w:name="o410"/>
      <w:bookmarkEnd w:id="40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Зміна підпорядкування закладів охорони здоров'я, у тому числі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санаторно-курортних, підпорядкованих Міністерству внутрішніх справ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України, не допускається.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0" w:name="o411"/>
      <w:bookmarkEnd w:id="41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22  доповнено  частиною  згідно  із  Законом  N 1142-VI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4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1142-17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18.03.2009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1" w:name="o412"/>
      <w:bookmarkEnd w:id="41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Місцеві  ради  можуть встановлювати й інші не передбачені цим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гарантії соціальної захищеності працівників міліції.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2" w:name="o413"/>
      <w:bookmarkEnd w:id="41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23.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Виплата одноразової грошової допомоги у разі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загибелі (смерті) або каліцтва працівника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та компенсація заподіяння шкоди його майну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3" w:name="o414"/>
      <w:bookmarkEnd w:id="413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Назва статті 23 із змінами, внесеними згідно із Законом N 328-V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4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4" w:name="o415"/>
      <w:bookmarkEnd w:id="41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першу  статті  23  виключено  на 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328-V ( </w:t>
      </w:r>
      <w:hyperlink r:id="rId34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5" w:name="o416"/>
      <w:bookmarkEnd w:id="415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   {  Частину  другу  статті  23  виключено  на 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328-V ( </w:t>
      </w:r>
      <w:hyperlink r:id="rId34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6" w:name="o417"/>
      <w:bookmarkEnd w:id="41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загибелі (смерті) працівника міліції, який перебував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службі  в  органах  внутрішніх  справ,  під  час виконання ним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службових  обов’язків сім’ї загиблого (померлого), його батькам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утриманцям  виплачується  одноразова  грошова  допомога  в розмірі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500-кратного  прожиткового  мінімуму,  встановленого  законом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працездатних  осіб,  в  порядку та на умовах, визначених Кабінетом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Міністрів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7" w:name="o418"/>
      <w:bookmarkEnd w:id="41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третя  статті 23 в редакції Законів N 328-V ( </w:t>
      </w:r>
      <w:hyperlink r:id="rId34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03.11.2006, N 208-VIII ( </w:t>
      </w:r>
      <w:hyperlink r:id="rId34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208-19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8" w:name="o419"/>
      <w:bookmarkEnd w:id="41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сім'єю загиблого працівника міліції зберігається право 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одержання  жилої  площі.  Їй  надається  позачергово  жила   площа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протягом  трьох  місяців  з  дня  загибелі  працівника  міліції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приватну власність.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9" w:name="o420"/>
      <w:bookmarkEnd w:id="41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дітьми  працівника  міліції,  який  загинув  або  помер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зв’язку  з  виконанням  службових  обов’язків,  до досягнення ними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повноліття,   а   також  за  непрацездатними  членами  сім’ї,  які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перебували  на  його  утриманні,  зберігається  право на пільги по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оплаті  житла,  комунальних  послуг,  палива за умови, якщо розмір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середньомісячного  сукупного  доходу  сім’ї  в  розрахунку на одну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особу  за  попередні  шість  місяців не перевищує величини доходу,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який   дає   право   на  податкову  соціальну  пільгу  у  порядку,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визначеному Кабінетом Міністрів України.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0" w:name="o421"/>
      <w:bookmarkEnd w:id="420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п'ята статті 23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</w:t>
      </w:r>
      <w:hyperlink r:id="rId34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2932-12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26.01.93; в редакції Закону N 76-VIII ( </w:t>
      </w:r>
      <w:hyperlink r:id="rId35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28.12.2014  -  щодо набрання чинності норм зазначеного Закону див.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"Прикінцеві положення" ( </w:t>
      </w:r>
      <w:hyperlink r:id="rId35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1" w:name="o422"/>
      <w:bookmarkEnd w:id="42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поранення (контузії, травми або каліцтва), заподіяного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працівнику міліції під час виконання ним службових обов’язків, яке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призвело  до встановлення йому інвалідності, а також інвалідності,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 настала в період проходження служби в органах внутрішніх справ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не пізніше ніж через три місяці після звільнення зі служби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після  закінчення  цього  строку,  але  внаслідок захворювання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нещасного  випадку,  що  мали  місце в період проходження служби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органах    внутрішніх    справ,   залежно   від   ступеня   втрати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працездатності  йому  виплачується  одноразова  грошова допомога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розмірі  250-кратного прожиткового мінімуму, встановленого законом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працездатних осіб, - у разі встановлення інвалідності I групи,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200-кратного  прожиткового  мінімуму,  встановленого  законом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працездатних  осіб,  -  у разі встановлення інвалідності II групи,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150-кратного  прожиткового  мінімуму,  встановленого  законом 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працездатних  осіб, - у разі встановлення інвалідності III групи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 та  на  умовах,  визначених  Кабінетом Міністрів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Визначення  ступеня  втрати  працездатності  працівником міліції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період  проходження  служби  в  органах внутрішніх справ у кожному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випадку ушкодження здоров’я здійснюється в індивідуальному порядку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відповідно до законодавства.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2" w:name="o423"/>
      <w:bookmarkEnd w:id="42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Частина  шоста  статті 23 в редакції Законів N 328-V ( </w:t>
      </w:r>
      <w:hyperlink r:id="rId352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03.11.2006, N 208-VIII ( </w:t>
      </w:r>
      <w:hyperlink r:id="rId35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208-19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3" w:name="o424"/>
      <w:bookmarkEnd w:id="42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отримання  працівником  міліції поранення (контузії,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травми  або  каліцтва) під час виконання ним службових обов’язків,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 призвело  до  часткової втрати працездатності без встановлення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йому  інвалідності,  одноразова  грошова  допомога призначається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виплачується  у  розмірі, визначеному Кабінетом Міністрів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 цьому  розмір  одноразової  грошової допомоги не повинен бути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меншим за 20-кратний прожитковий мінімум, встановлений законом для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працездатних  осіб, та більшим за 100-кратний прожитковий мінімум,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встановлений законом для працездатних осіб.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4" w:name="o425"/>
      <w:bookmarkEnd w:id="42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23  доповнено  частиною  згідно  із  Законом  N  328-V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35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03.11.2006 - набирає чинності з 1 січня 2008 року;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 редакції Закону N 208-VIII ( </w:t>
      </w:r>
      <w:hyperlink r:id="rId35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208-19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5" w:name="o426"/>
      <w:bookmarkEnd w:id="42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працівник  міліції  та  члени його сім'ї одночасно мають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  на  отримання  одноразової  грошової  допомоги  з  підстав,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цією  статтею,  та одноразової грошової допомоги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компенсаційної  виплати,  встановлених  іншими  законами,  виплата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відповідних  грошових  сум  здійснюється  за  однією  з підстав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вибором особи, яка має право на отримання таких виплат.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6" w:name="o427"/>
      <w:bookmarkEnd w:id="42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23  доповнено  частиною  згідно  із  Законом  N  328-V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5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7" w:name="o428"/>
      <w:bookmarkEnd w:id="42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Збитки, завдані майну працівника  міліції  чи  його  близьким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родичам  у  зв'язку  з  виконанням  ним   службових    обов'язків,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компенсуються у встановленому законом порядку в повному  обсязі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 рахунок коштів відповідного бюджету.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8" w:name="o429"/>
      <w:bookmarkEnd w:id="428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Частину  десяту  статті  23  виключено  на підставі Закону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208-VIII ( </w:t>
      </w:r>
      <w:hyperlink r:id="rId35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208-19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9" w:name="o430"/>
      <w:bookmarkEnd w:id="42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23-1.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Пенсійне забезпечення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0" w:name="o431"/>
      <w:bookmarkEnd w:id="43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Пенсійне забезпечення працівників міліції після звільнення їх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зі  служби в органах внутрішніх справ здійснюється в порядку та 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умовах,  встановлених Законом України "Про  пенсійне  забезпечення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звільнених  з  військової  служби,  та  деяких  інших  осіб"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358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2262-12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1" w:name="o432"/>
      <w:bookmarkEnd w:id="431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Закон  доповнено  статтею  23-1  згідно  із  Законом  N  328-V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5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328-16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03.11.2006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2" w:name="o433"/>
      <w:bookmarkEnd w:id="43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24.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Фінансування і матеріально-технічне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забезпечення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3" w:name="o434"/>
      <w:bookmarkEnd w:id="43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Фінансування   і  матеріально-технічне  забезпечення 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здійснюються за рахунок коштів Державного бюджету України, коштів,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 надходять  на  підставі  договорів  від  міністерств,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центральних   органів   виконавчої   влади,   державних   органів,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 установ,  організацій  і  громадян,  а  також  інших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джерел, не заборонених законодавством. { Частина перша статті 24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редакції  Законів  N  107-VI  (  </w:t>
      </w:r>
      <w:hyperlink r:id="rId360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від 28.12.2007 - зміну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визнано  неконституційною  згідно  з Рішенням Конституційного Суду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 10-рп/2008  ( </w:t>
      </w:r>
      <w:hyperlink r:id="rId361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22.05.2008, N 309-VI ( </w:t>
      </w:r>
      <w:hyperlink r:id="rId36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309-17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03.06.2008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4" w:name="o435"/>
      <w:bookmarkEnd w:id="43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Пільги, компенсації  та  гарантії,  встановлені  цим Законом,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надаються за рахунок і в межах коштів,  передбачених на  утримання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бюджетних  установ  (підприємств,  організацій)  у  кошторисах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фінансових  планах.  {  Частина  друга статті 24 в редакції Закону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  107-VI   (   </w:t>
      </w:r>
      <w:hyperlink r:id="rId363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)   від   28.12.2007   -  зміну  визнано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неконституційною    згідно   з   Рішенням   Конституційного   Суду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10-рп/2008 ( </w:t>
      </w:r>
      <w:hyperlink r:id="rId364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22.05.2008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5" w:name="o436"/>
      <w:bookmarkEnd w:id="43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Загальна структура  та  чисельність  Міністерства  внутрішніх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  України  затверджується  Верховною Радою України.  Гранична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чисельність   працівників   центрального   апарата    Міністерства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внутрішніх   справ   України  затверджується  Кабінетом  Міністрів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 {  Частина  третя  статті  24 в редакції Закону N 107-VI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365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107-17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28.12.2007 - зміну визнано неконституційною згідно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Рішенням  Конституційного Суду N 10-рп/2008 ( </w:t>
      </w:r>
      <w:hyperlink r:id="rId366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v010p710-08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22.05.2008 }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6" w:name="o437"/>
      <w:bookmarkEnd w:id="436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Щодо  дії  частини  третьої  статті  24  додатково  див. Закони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1577-IV  (  </w:t>
      </w:r>
      <w:hyperlink r:id="rId367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1577-15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04.03.2004, N 2285-IV ( </w:t>
      </w:r>
      <w:hyperlink r:id="rId368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2285-15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23.12.2004,  N  2505-IV  (  </w:t>
      </w:r>
      <w:hyperlink r:id="rId369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2505-15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25.03.2005, N 3235-IV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370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3235-15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20.12.2005, N 489-V ( </w:t>
      </w:r>
      <w:hyperlink r:id="rId371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489-16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19.12.2006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7" w:name="o438"/>
      <w:bookmarkEnd w:id="43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Чисельність   підрозділів   міліції,  що  здійснюють  охорону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об'єктів  за договорами, і перелік таких об'єктів встановлюються 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цілому  по  республіці  Кабінетом  Міністрів  України  за поданням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внутрішніх справ України.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8" w:name="o439"/>
      <w:bookmarkEnd w:id="43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Виконавчі  комітети  сільських, селищних, міських рад надають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безоплатно  органам  і  підрозділам міліції службові приміщення, 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дільничним  інспекторам міліції - приміщення для роботи, обладнані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меблями  і засобами зв'язку. { Частина п'ята статті 24 із змінами,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2459-IV ( </w:t>
      </w:r>
      <w:hyperlink r:id="rId372" w:tgtFrame="_blank" w:history="1">
        <w:r w:rsidRPr="00A1761C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2459-15</w:t>
        </w:r>
      </w:hyperlink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03.03.2005 }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9" w:name="o440"/>
      <w:bookmarkEnd w:id="43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Підрозділам міліції, які утримуються за  рахунок  коштів,  що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надходять  на  підставі  договорів,  відповідні  міністерства 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відомства  надають  безоплатно  службові  приміщення,    обладнані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меблями і засобами зв'язку,  транспорт,  криміналістичну  та  іншу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техніку.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0" w:name="o441"/>
      <w:bookmarkEnd w:id="440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Підприємства,  установи  й  організації  за  згодою  трудових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колективів можуть виділяти міліції додаткові кошти,  транспорт 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іншу  техніку,  необхідні  для  охорони  громадського  порядку   і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боротьби із злочинністю.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1" w:name="o442"/>
      <w:bookmarkEnd w:id="44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Підрозділам  міліції,  що  обслуговують  об’єкти транспортної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інфраструктури,   відповідні   транспортні   відомства  безоплатно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надають  службові приміщення, обладнані меблями, засобами зв'язку,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 несуть витрати по їх експлуатації.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2" w:name="o443"/>
      <w:bookmarkEnd w:id="442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восьма статті 24 із змінами, внесеними згідно із Законом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193-VIII ( </w:t>
      </w:r>
      <w:hyperlink r:id="rId373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193-19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12.02.2015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3" w:name="o444"/>
      <w:bookmarkEnd w:id="44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25.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Відповідальність працівників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4" w:name="o445"/>
      <w:bookmarkEnd w:id="444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міліції у межах повноважень, наданих цим Законом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іншими законодавчими актами, самостійно приймає рішення і несе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свої  протиправні  дії  або   бездіяльність    дисциплінарну    чи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кримінальну відповідальність.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5" w:name="o446"/>
      <w:bookmarkEnd w:id="44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порушенні працівником міліції прав і  законних  інтересів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громадянина міліція зобов'язана вжити заходів  до  поновлення  цих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прав,  відшкодування  завданих  матеріальних  збитків,  на  вимогу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громадянина публічно вибачитися.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6" w:name="o447"/>
      <w:bookmarkEnd w:id="44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Працівник міліції, який виконує свої обов'язки відповідно  до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наданих законодавством повноважень та  у  межах  закону,  не  несе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відповідальності за завдані збитки. Такі збитки  компенсуються  за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рахунок держави.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7" w:name="o448"/>
      <w:bookmarkEnd w:id="447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Дії працівника міліції можуть бути оскаржені у  встановленому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до органів внутрішніх справ, суду або прокурору.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8" w:name="o449"/>
      <w:bookmarkEnd w:id="44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Службова  особа  міліції,  яка  порушила  вимоги  закону  або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неналежно  виконує  свої  обов'язки,  несе   відповідальність  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встановленому порядку.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9" w:name="o450"/>
      <w:bookmarkEnd w:id="449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Р о з д і л  VI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0" w:name="o451"/>
      <w:bookmarkEnd w:id="450"/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КОНТРОЛЬ І НАГЛЯД ЗА ДІЯЛЬНІСТЮ МІЛІЦІЇ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1" w:name="o452"/>
      <w:bookmarkEnd w:id="451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26.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Контроль за діяльністю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2" w:name="o453"/>
      <w:bookmarkEnd w:id="452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Контроль за  діяльністю  міліції здійснюють Кабінет Міністрів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  Міністр  внутрішніх  справ  України  і  в  межах  своєї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компетенції ради.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3" w:name="o454"/>
      <w:bookmarkEnd w:id="453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Місцеві  ради,  здійснюючи  контроль  за  роботою міліції, не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втручаються в її оперативно-розшукову, кримінальну процесуальну та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адміністративну діяльність.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4" w:name="o455"/>
      <w:bookmarkEnd w:id="454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друга статті 26 із змінами, внесеними згідно із Законами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 2459-IV  (  </w:t>
      </w:r>
      <w:hyperlink r:id="rId374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2459-15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03.03.2005, N 245-VII ( </w:t>
      </w:r>
      <w:hyperlink r:id="rId375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245-18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16.05.2013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5" w:name="o456"/>
      <w:bookmarkEnd w:id="455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A1761C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27.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Нагляд за додержанням законності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діяльності міліції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6" w:name="o457"/>
      <w:bookmarkEnd w:id="456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Прокурор  здійснює нагляд за додержанням законів підрозділами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міліції, які здійснюють оперативно-розшукову діяльність, дізнання,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досудове   слідство,  а  також  при  виконанні  судових  рішень  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кримінальних справах та при застосуванні інших заходів примусового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>характеру, пов’язаних з обмеженням особистої свободи громадян.</w:t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7" w:name="o458"/>
      <w:bookmarkEnd w:id="457"/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Текст  статті  27  в редакції Закону N 1697-VII ( </w:t>
      </w:r>
      <w:hyperlink r:id="rId376" w:tgtFrame="_blank" w:history="1">
        <w:r w:rsidRPr="00A1761C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1697-18</w:t>
        </w:r>
      </w:hyperlink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14.10.2014 }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A1761C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8" w:name="o459"/>
      <w:bookmarkEnd w:id="458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Голова Верховної Ради України                         Л. КРАВЧУК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A1761C" w:rsidRPr="00A1761C" w:rsidRDefault="00A1761C" w:rsidP="00A1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9" w:name="o460"/>
      <w:bookmarkEnd w:id="459"/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м. Київ, 20 грудня 1990 року </w:t>
      </w:r>
      <w:r w:rsidRPr="00A1761C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N 565-XII </w:t>
      </w:r>
    </w:p>
    <w:sectPr w:rsidR="00A1761C" w:rsidRPr="00A1761C" w:rsidSect="00414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7CA3"/>
    <w:multiLevelType w:val="multilevel"/>
    <w:tmpl w:val="BD5A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761C"/>
    <w:rsid w:val="0041407F"/>
    <w:rsid w:val="00A1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7F"/>
  </w:style>
  <w:style w:type="paragraph" w:styleId="2">
    <w:name w:val="heading 2"/>
    <w:basedOn w:val="a"/>
    <w:link w:val="20"/>
    <w:uiPriority w:val="9"/>
    <w:qFormat/>
    <w:rsid w:val="00A17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61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A176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761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1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A17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1761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1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17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153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156043120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5861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akon2.rada.gov.ua/laws/show/2322-15" TargetMode="External"/><Relationship Id="rId299" Type="http://schemas.openxmlformats.org/officeDocument/2006/relationships/hyperlink" Target="http://zakon2.rada.gov.ua/laws/show/2484-12" TargetMode="External"/><Relationship Id="rId303" Type="http://schemas.openxmlformats.org/officeDocument/2006/relationships/hyperlink" Target="http://zakon2.rada.gov.ua/laws/show/4711-17" TargetMode="External"/><Relationship Id="rId21" Type="http://schemas.openxmlformats.org/officeDocument/2006/relationships/hyperlink" Target="http://zakon2.rada.gov.ua/laws/show/3033-14" TargetMode="External"/><Relationship Id="rId42" Type="http://schemas.openxmlformats.org/officeDocument/2006/relationships/hyperlink" Target="http://zakon2.rada.gov.ua/laws/show/586-17" TargetMode="External"/><Relationship Id="rId63" Type="http://schemas.openxmlformats.org/officeDocument/2006/relationships/hyperlink" Target="http://zakon2.rada.gov.ua/laws/show/4711-17" TargetMode="External"/><Relationship Id="rId84" Type="http://schemas.openxmlformats.org/officeDocument/2006/relationships/hyperlink" Target="http://zakon2.rada.gov.ua/laws/show/76-19" TargetMode="External"/><Relationship Id="rId138" Type="http://schemas.openxmlformats.org/officeDocument/2006/relationships/hyperlink" Target="http://zakon2.rada.gov.ua/laws/show/v010p710-08" TargetMode="External"/><Relationship Id="rId159" Type="http://schemas.openxmlformats.org/officeDocument/2006/relationships/hyperlink" Target="http://zakon2.rada.gov.ua/laws/show/5459-17" TargetMode="External"/><Relationship Id="rId324" Type="http://schemas.openxmlformats.org/officeDocument/2006/relationships/hyperlink" Target="http://zakon2.rada.gov.ua/laws/show/834-14" TargetMode="External"/><Relationship Id="rId345" Type="http://schemas.openxmlformats.org/officeDocument/2006/relationships/hyperlink" Target="http://zakon2.rada.gov.ua/laws/show/328-16" TargetMode="External"/><Relationship Id="rId366" Type="http://schemas.openxmlformats.org/officeDocument/2006/relationships/hyperlink" Target="http://zakon2.rada.gov.ua/laws/show/v010p710-08" TargetMode="External"/><Relationship Id="rId170" Type="http://schemas.openxmlformats.org/officeDocument/2006/relationships/hyperlink" Target="http://zakon2.rada.gov.ua/laws/show/4652-17" TargetMode="External"/><Relationship Id="rId191" Type="http://schemas.openxmlformats.org/officeDocument/2006/relationships/hyperlink" Target="http://zakon2.rada.gov.ua/laws/show/5459-17" TargetMode="External"/><Relationship Id="rId205" Type="http://schemas.openxmlformats.org/officeDocument/2006/relationships/hyperlink" Target="http://zakon2.rada.gov.ua/laws/show/2852-17" TargetMode="External"/><Relationship Id="rId226" Type="http://schemas.openxmlformats.org/officeDocument/2006/relationships/hyperlink" Target="http://zakon2.rada.gov.ua/laws/show/4652-17" TargetMode="External"/><Relationship Id="rId247" Type="http://schemas.openxmlformats.org/officeDocument/2006/relationships/hyperlink" Target="http://zakon2.rada.gov.ua/laws/show/2322-15" TargetMode="External"/><Relationship Id="rId107" Type="http://schemas.openxmlformats.org/officeDocument/2006/relationships/hyperlink" Target="http://zakon2.rada.gov.ua/laws/show/2322-15" TargetMode="External"/><Relationship Id="rId268" Type="http://schemas.openxmlformats.org/officeDocument/2006/relationships/hyperlink" Target="http://zakon2.rada.gov.ua/laws/show/834-14" TargetMode="External"/><Relationship Id="rId289" Type="http://schemas.openxmlformats.org/officeDocument/2006/relationships/hyperlink" Target="http://zakon2.rada.gov.ua/laws/show/1014-16" TargetMode="External"/><Relationship Id="rId11" Type="http://schemas.openxmlformats.org/officeDocument/2006/relationships/hyperlink" Target="http://zakon2.rada.gov.ua/laws/show/101/95-%D0%B2%D1%80" TargetMode="External"/><Relationship Id="rId32" Type="http://schemas.openxmlformats.org/officeDocument/2006/relationships/hyperlink" Target="http://zakon2.rada.gov.ua/laws/show/3235-15" TargetMode="External"/><Relationship Id="rId53" Type="http://schemas.openxmlformats.org/officeDocument/2006/relationships/hyperlink" Target="http://zakon2.rada.gov.ua/laws/show/3383-17" TargetMode="External"/><Relationship Id="rId74" Type="http://schemas.openxmlformats.org/officeDocument/2006/relationships/hyperlink" Target="http://zakon2.rada.gov.ua/laws/show/732-18" TargetMode="External"/><Relationship Id="rId128" Type="http://schemas.openxmlformats.org/officeDocument/2006/relationships/hyperlink" Target="http://zakon2.rada.gov.ua/laws/show/3334-17" TargetMode="External"/><Relationship Id="rId149" Type="http://schemas.openxmlformats.org/officeDocument/2006/relationships/hyperlink" Target="http://zakon2.rada.gov.ua/laws/show/2592-17" TargetMode="External"/><Relationship Id="rId314" Type="http://schemas.openxmlformats.org/officeDocument/2006/relationships/hyperlink" Target="http://zakon2.rada.gov.ua/laws/show/328-16" TargetMode="External"/><Relationship Id="rId335" Type="http://schemas.openxmlformats.org/officeDocument/2006/relationships/hyperlink" Target="http://zakon2.rada.gov.ua/laws/show/1166-18" TargetMode="External"/><Relationship Id="rId356" Type="http://schemas.openxmlformats.org/officeDocument/2006/relationships/hyperlink" Target="http://zakon2.rada.gov.ua/laws/show/328-16" TargetMode="External"/><Relationship Id="rId377" Type="http://schemas.openxmlformats.org/officeDocument/2006/relationships/fontTable" Target="fontTable.xml"/><Relationship Id="rId5" Type="http://schemas.openxmlformats.org/officeDocument/2006/relationships/image" Target="media/image1.gif"/><Relationship Id="rId95" Type="http://schemas.openxmlformats.org/officeDocument/2006/relationships/hyperlink" Target="http://zakon2.rada.gov.ua/laws/show/4652-17" TargetMode="External"/><Relationship Id="rId160" Type="http://schemas.openxmlformats.org/officeDocument/2006/relationships/hyperlink" Target="http://zakon2.rada.gov.ua/laws/show/193-19" TargetMode="External"/><Relationship Id="rId181" Type="http://schemas.openxmlformats.org/officeDocument/2006/relationships/hyperlink" Target="http://zakon2.rada.gov.ua/laws/show/1642-14" TargetMode="External"/><Relationship Id="rId216" Type="http://schemas.openxmlformats.org/officeDocument/2006/relationships/hyperlink" Target="http://zakon2.rada.gov.ua/laws/show/2164-17" TargetMode="External"/><Relationship Id="rId237" Type="http://schemas.openxmlformats.org/officeDocument/2006/relationships/hyperlink" Target="http://zakon2.rada.gov.ua/laws/show/586-17" TargetMode="External"/><Relationship Id="rId258" Type="http://schemas.openxmlformats.org/officeDocument/2006/relationships/hyperlink" Target="http://zakon2.rada.gov.ua/laws/show/834-14" TargetMode="External"/><Relationship Id="rId279" Type="http://schemas.openxmlformats.org/officeDocument/2006/relationships/hyperlink" Target="http://zakon2.rada.gov.ua/laws/show/3135-12" TargetMode="External"/><Relationship Id="rId22" Type="http://schemas.openxmlformats.org/officeDocument/2006/relationships/hyperlink" Target="http://zakon2.rada.gov.ua/laws/show/743-15" TargetMode="External"/><Relationship Id="rId43" Type="http://schemas.openxmlformats.org/officeDocument/2006/relationships/hyperlink" Target="http://zakon2.rada.gov.ua/laws/show/1142-17" TargetMode="External"/><Relationship Id="rId64" Type="http://schemas.openxmlformats.org/officeDocument/2006/relationships/hyperlink" Target="http://zakon2.rada.gov.ua/laws/show/4778-17" TargetMode="External"/><Relationship Id="rId118" Type="http://schemas.openxmlformats.org/officeDocument/2006/relationships/hyperlink" Target="http://zakon2.rada.gov.ua/laws/show/2322-15" TargetMode="External"/><Relationship Id="rId139" Type="http://schemas.openxmlformats.org/officeDocument/2006/relationships/hyperlink" Target="http://zakon2.rada.gov.ua/laws/show/309-17" TargetMode="External"/><Relationship Id="rId290" Type="http://schemas.openxmlformats.org/officeDocument/2006/relationships/hyperlink" Target="http://zakon2.rada.gov.ua/laws/show/2459-15" TargetMode="External"/><Relationship Id="rId304" Type="http://schemas.openxmlformats.org/officeDocument/2006/relationships/hyperlink" Target="http://zakon2.rada.gov.ua/laws/show/3206-17" TargetMode="External"/><Relationship Id="rId325" Type="http://schemas.openxmlformats.org/officeDocument/2006/relationships/hyperlink" Target="http://zakon2.rada.gov.ua/laws/show/2484-12" TargetMode="External"/><Relationship Id="rId346" Type="http://schemas.openxmlformats.org/officeDocument/2006/relationships/hyperlink" Target="http://zakon2.rada.gov.ua/laws/show/328-16" TargetMode="External"/><Relationship Id="rId367" Type="http://schemas.openxmlformats.org/officeDocument/2006/relationships/hyperlink" Target="http://zakon2.rada.gov.ua/laws/show/1577-15" TargetMode="External"/><Relationship Id="rId85" Type="http://schemas.openxmlformats.org/officeDocument/2006/relationships/hyperlink" Target="http://zakon2.rada.gov.ua/laws/show/76-19" TargetMode="External"/><Relationship Id="rId150" Type="http://schemas.openxmlformats.org/officeDocument/2006/relationships/hyperlink" Target="http://zakon2.rada.gov.ua/laws/show/5459-17" TargetMode="External"/><Relationship Id="rId171" Type="http://schemas.openxmlformats.org/officeDocument/2006/relationships/hyperlink" Target="http://zakon2.rada.gov.ua/laws/show/2484-12" TargetMode="External"/><Relationship Id="rId192" Type="http://schemas.openxmlformats.org/officeDocument/2006/relationships/hyperlink" Target="http://zakon2.rada.gov.ua/laws/show/245-18" TargetMode="External"/><Relationship Id="rId206" Type="http://schemas.openxmlformats.org/officeDocument/2006/relationships/hyperlink" Target="http://zakon2.rada.gov.ua/laws/show/3383-17" TargetMode="External"/><Relationship Id="rId227" Type="http://schemas.openxmlformats.org/officeDocument/2006/relationships/hyperlink" Target="http://zakon2.rada.gov.ua/laws/show/5459-17" TargetMode="External"/><Relationship Id="rId248" Type="http://schemas.openxmlformats.org/officeDocument/2006/relationships/hyperlink" Target="http://zakon2.rada.gov.ua/laws/show/193-19" TargetMode="External"/><Relationship Id="rId269" Type="http://schemas.openxmlformats.org/officeDocument/2006/relationships/hyperlink" Target="http://zakon2.rada.gov.ua/laws/show/101/95-%D0%B2%D1%80" TargetMode="External"/><Relationship Id="rId12" Type="http://schemas.openxmlformats.org/officeDocument/2006/relationships/hyperlink" Target="http://zakon2.rada.gov.ua/laws/show/312-14" TargetMode="External"/><Relationship Id="rId33" Type="http://schemas.openxmlformats.org/officeDocument/2006/relationships/hyperlink" Target="http://zakon2.rada.gov.ua/laws/show/3537-15" TargetMode="External"/><Relationship Id="rId108" Type="http://schemas.openxmlformats.org/officeDocument/2006/relationships/hyperlink" Target="http://zakon2.rada.gov.ua/laws/show/2322-15" TargetMode="External"/><Relationship Id="rId129" Type="http://schemas.openxmlformats.org/officeDocument/2006/relationships/hyperlink" Target="http://zakon2.rada.gov.ua/laws/show/193-19" TargetMode="External"/><Relationship Id="rId280" Type="http://schemas.openxmlformats.org/officeDocument/2006/relationships/hyperlink" Target="http://zakon2.rada.gov.ua/laws/show/3206-17" TargetMode="External"/><Relationship Id="rId315" Type="http://schemas.openxmlformats.org/officeDocument/2006/relationships/hyperlink" Target="http://zakon2.rada.gov.ua/laws/show/2484-12" TargetMode="External"/><Relationship Id="rId336" Type="http://schemas.openxmlformats.org/officeDocument/2006/relationships/hyperlink" Target="http://zakon2.rada.gov.ua/laws/show/2484-12" TargetMode="External"/><Relationship Id="rId357" Type="http://schemas.openxmlformats.org/officeDocument/2006/relationships/hyperlink" Target="http://zakon2.rada.gov.ua/laws/show/208-19" TargetMode="External"/><Relationship Id="rId54" Type="http://schemas.openxmlformats.org/officeDocument/2006/relationships/hyperlink" Target="http://zakon2.rada.gov.ua/laws/show/3455-17" TargetMode="External"/><Relationship Id="rId75" Type="http://schemas.openxmlformats.org/officeDocument/2006/relationships/hyperlink" Target="http://zakon2.rada.gov.ua/laws/show/2592-17" TargetMode="External"/><Relationship Id="rId96" Type="http://schemas.openxmlformats.org/officeDocument/2006/relationships/hyperlink" Target="http://zakon2.rada.gov.ua/laws/show/4652-17" TargetMode="External"/><Relationship Id="rId140" Type="http://schemas.openxmlformats.org/officeDocument/2006/relationships/hyperlink" Target="http://zakon2.rada.gov.ua/laws/show/1577-15" TargetMode="External"/><Relationship Id="rId161" Type="http://schemas.openxmlformats.org/officeDocument/2006/relationships/hyperlink" Target="http://zakon2.rada.gov.ua/laws/show/1577-15" TargetMode="External"/><Relationship Id="rId182" Type="http://schemas.openxmlformats.org/officeDocument/2006/relationships/hyperlink" Target="http://zakon2.rada.gov.ua/laws/show/586-17" TargetMode="External"/><Relationship Id="rId217" Type="http://schemas.openxmlformats.org/officeDocument/2006/relationships/hyperlink" Target="http://zakon2.rada.gov.ua/laws/show/4652-17" TargetMode="External"/><Relationship Id="rId378" Type="http://schemas.openxmlformats.org/officeDocument/2006/relationships/theme" Target="theme/theme1.xml"/><Relationship Id="rId6" Type="http://schemas.openxmlformats.org/officeDocument/2006/relationships/hyperlink" Target="http://zakon2.rada.gov.ua/laws/show/583-12" TargetMode="External"/><Relationship Id="rId238" Type="http://schemas.openxmlformats.org/officeDocument/2006/relationships/hyperlink" Target="http://zakon2.rada.gov.ua/laws/show/3565-17" TargetMode="External"/><Relationship Id="rId259" Type="http://schemas.openxmlformats.org/officeDocument/2006/relationships/hyperlink" Target="http://zakon2.rada.gov.ua/laws/show/4652-17" TargetMode="External"/><Relationship Id="rId23" Type="http://schemas.openxmlformats.org/officeDocument/2006/relationships/hyperlink" Target="http://zakon2.rada.gov.ua/laws/show/762-15" TargetMode="External"/><Relationship Id="rId119" Type="http://schemas.openxmlformats.org/officeDocument/2006/relationships/hyperlink" Target="http://zakon2.rada.gov.ua/laws/show/586-17" TargetMode="External"/><Relationship Id="rId270" Type="http://schemas.openxmlformats.org/officeDocument/2006/relationships/hyperlink" Target="http://zakon2.rada.gov.ua/laws/show/834-14" TargetMode="External"/><Relationship Id="rId291" Type="http://schemas.openxmlformats.org/officeDocument/2006/relationships/hyperlink" Target="http://zakon2.rada.gov.ua/laws/show/3455-17" TargetMode="External"/><Relationship Id="rId305" Type="http://schemas.openxmlformats.org/officeDocument/2006/relationships/hyperlink" Target="http://zakon2.rada.gov.ua/laws/show/4711-17" TargetMode="External"/><Relationship Id="rId326" Type="http://schemas.openxmlformats.org/officeDocument/2006/relationships/hyperlink" Target="http://zakon2.rada.gov.ua/laws/show/834-14" TargetMode="External"/><Relationship Id="rId347" Type="http://schemas.openxmlformats.org/officeDocument/2006/relationships/hyperlink" Target="http://zakon2.rada.gov.ua/laws/show/328-16" TargetMode="External"/><Relationship Id="rId44" Type="http://schemas.openxmlformats.org/officeDocument/2006/relationships/hyperlink" Target="http://zakon2.rada.gov.ua/laws/show/1188-17" TargetMode="External"/><Relationship Id="rId65" Type="http://schemas.openxmlformats.org/officeDocument/2006/relationships/hyperlink" Target="http://zakon2.rada.gov.ua/laws/show/5081-17" TargetMode="External"/><Relationship Id="rId86" Type="http://schemas.openxmlformats.org/officeDocument/2006/relationships/hyperlink" Target="http://zakon2.rada.gov.ua/laws/show/193-19" TargetMode="External"/><Relationship Id="rId130" Type="http://schemas.openxmlformats.org/officeDocument/2006/relationships/hyperlink" Target="http://zakon2.rada.gov.ua/laws/show/5459-17" TargetMode="External"/><Relationship Id="rId151" Type="http://schemas.openxmlformats.org/officeDocument/2006/relationships/hyperlink" Target="http://zakon2.rada.gov.ua/laws/show/62/94-%D0%B2%D1%80" TargetMode="External"/><Relationship Id="rId368" Type="http://schemas.openxmlformats.org/officeDocument/2006/relationships/hyperlink" Target="http://zakon2.rada.gov.ua/laws/show/2285-15" TargetMode="External"/><Relationship Id="rId172" Type="http://schemas.openxmlformats.org/officeDocument/2006/relationships/hyperlink" Target="http://zakon2.rada.gov.ua/laws/show/4652-17" TargetMode="External"/><Relationship Id="rId193" Type="http://schemas.openxmlformats.org/officeDocument/2006/relationships/hyperlink" Target="http://zakon2.rada.gov.ua/laws/show/877-18" TargetMode="External"/><Relationship Id="rId207" Type="http://schemas.openxmlformats.org/officeDocument/2006/relationships/hyperlink" Target="http://zakon2.rada.gov.ua/laws/show/2484-12" TargetMode="External"/><Relationship Id="rId228" Type="http://schemas.openxmlformats.org/officeDocument/2006/relationships/hyperlink" Target="http://zakon2.rada.gov.ua/laws/show/2484-12" TargetMode="External"/><Relationship Id="rId249" Type="http://schemas.openxmlformats.org/officeDocument/2006/relationships/hyperlink" Target="http://zakon2.rada.gov.ua/laws/show/2484-12" TargetMode="External"/><Relationship Id="rId13" Type="http://schemas.openxmlformats.org/officeDocument/2006/relationships/hyperlink" Target="http://zakon2.rada.gov.ua/laws/show/834-14" TargetMode="External"/><Relationship Id="rId109" Type="http://schemas.openxmlformats.org/officeDocument/2006/relationships/hyperlink" Target="http://zakon2.rada.gov.ua/laws/show/2322-15" TargetMode="External"/><Relationship Id="rId260" Type="http://schemas.openxmlformats.org/officeDocument/2006/relationships/hyperlink" Target="http://zakon2.rada.gov.ua/laws/show/4652-17" TargetMode="External"/><Relationship Id="rId281" Type="http://schemas.openxmlformats.org/officeDocument/2006/relationships/hyperlink" Target="http://zakon2.rada.gov.ua/laws/show/3206-17" TargetMode="External"/><Relationship Id="rId316" Type="http://schemas.openxmlformats.org/officeDocument/2006/relationships/hyperlink" Target="http://zakon2.rada.gov.ua/laws/show/328-16" TargetMode="External"/><Relationship Id="rId337" Type="http://schemas.openxmlformats.org/officeDocument/2006/relationships/hyperlink" Target="http://zakon2.rada.gov.ua/laws/show/107-17" TargetMode="External"/><Relationship Id="rId34" Type="http://schemas.openxmlformats.org/officeDocument/2006/relationships/hyperlink" Target="http://zakon2.rada.gov.ua/laws/show/328-16" TargetMode="External"/><Relationship Id="rId55" Type="http://schemas.openxmlformats.org/officeDocument/2006/relationships/hyperlink" Target="http://zakon2.rada.gov.ua/laws/show/3460-17" TargetMode="External"/><Relationship Id="rId76" Type="http://schemas.openxmlformats.org/officeDocument/2006/relationships/hyperlink" Target="http://zakon2.rada.gov.ua/laws/show/763-18" TargetMode="External"/><Relationship Id="rId97" Type="http://schemas.openxmlformats.org/officeDocument/2006/relationships/hyperlink" Target="http://zakon2.rada.gov.ua/laws/show/4652-17" TargetMode="External"/><Relationship Id="rId120" Type="http://schemas.openxmlformats.org/officeDocument/2006/relationships/hyperlink" Target="http://zakon2.rada.gov.ua/laws/show/4778-17" TargetMode="External"/><Relationship Id="rId141" Type="http://schemas.openxmlformats.org/officeDocument/2006/relationships/hyperlink" Target="http://zakon2.rada.gov.ua/laws/show/5459-17" TargetMode="External"/><Relationship Id="rId358" Type="http://schemas.openxmlformats.org/officeDocument/2006/relationships/hyperlink" Target="http://zakon2.rada.gov.ua/laws/show/2262-12" TargetMode="External"/><Relationship Id="rId7" Type="http://schemas.openxmlformats.org/officeDocument/2006/relationships/hyperlink" Target="http://zakon2.rada.gov.ua/laws/show/2484-12" TargetMode="External"/><Relationship Id="rId162" Type="http://schemas.openxmlformats.org/officeDocument/2006/relationships/hyperlink" Target="http://zakon2.rada.gov.ua/laws/show/309-17" TargetMode="External"/><Relationship Id="rId183" Type="http://schemas.openxmlformats.org/officeDocument/2006/relationships/hyperlink" Target="http://zakon2.rada.gov.ua/laws/show/3565-17" TargetMode="External"/><Relationship Id="rId218" Type="http://schemas.openxmlformats.org/officeDocument/2006/relationships/hyperlink" Target="http://zakon2.rada.gov.ua/laws/show/4025-17" TargetMode="External"/><Relationship Id="rId239" Type="http://schemas.openxmlformats.org/officeDocument/2006/relationships/hyperlink" Target="http://zakon2.rada.gov.ua/laws/show/586-17" TargetMode="External"/><Relationship Id="rId250" Type="http://schemas.openxmlformats.org/officeDocument/2006/relationships/hyperlink" Target="http://zakon2.rada.gov.ua/laws/show/4652-17" TargetMode="External"/><Relationship Id="rId271" Type="http://schemas.openxmlformats.org/officeDocument/2006/relationships/hyperlink" Target="http://zakon2.rada.gov.ua/laws/show/834-14" TargetMode="External"/><Relationship Id="rId292" Type="http://schemas.openxmlformats.org/officeDocument/2006/relationships/hyperlink" Target="http://zakon2.rada.gov.ua/laws/show/193-19" TargetMode="External"/><Relationship Id="rId306" Type="http://schemas.openxmlformats.org/officeDocument/2006/relationships/hyperlink" Target="http://zakon2.rada.gov.ua/laws/show/3206-17" TargetMode="External"/><Relationship Id="rId24" Type="http://schemas.openxmlformats.org/officeDocument/2006/relationships/hyperlink" Target="http://zakon2.rada.gov.ua/laws/show/1181-15" TargetMode="External"/><Relationship Id="rId45" Type="http://schemas.openxmlformats.org/officeDocument/2006/relationships/hyperlink" Target="http://zakon2.rada.gov.ua/laws/show/1254-17" TargetMode="External"/><Relationship Id="rId66" Type="http://schemas.openxmlformats.org/officeDocument/2006/relationships/hyperlink" Target="http://zakon2.rada.gov.ua/laws/show/5178-17" TargetMode="External"/><Relationship Id="rId87" Type="http://schemas.openxmlformats.org/officeDocument/2006/relationships/hyperlink" Target="http://zakon2.rada.gov.ua/laws/show/208-19" TargetMode="External"/><Relationship Id="rId110" Type="http://schemas.openxmlformats.org/officeDocument/2006/relationships/hyperlink" Target="http://zakon2.rada.gov.ua/laws/show/254%D0%BA/96-%D0%B2%D1%80" TargetMode="External"/><Relationship Id="rId131" Type="http://schemas.openxmlformats.org/officeDocument/2006/relationships/hyperlink" Target="http://zakon2.rada.gov.ua/laws/show/2484-12" TargetMode="External"/><Relationship Id="rId327" Type="http://schemas.openxmlformats.org/officeDocument/2006/relationships/hyperlink" Target="http://zakon2.rada.gov.ua/laws/show/2484-12" TargetMode="External"/><Relationship Id="rId348" Type="http://schemas.openxmlformats.org/officeDocument/2006/relationships/hyperlink" Target="http://zakon2.rada.gov.ua/laws/show/208-19" TargetMode="External"/><Relationship Id="rId369" Type="http://schemas.openxmlformats.org/officeDocument/2006/relationships/hyperlink" Target="http://zakon2.rada.gov.ua/laws/show/2505-15" TargetMode="External"/><Relationship Id="rId152" Type="http://schemas.openxmlformats.org/officeDocument/2006/relationships/hyperlink" Target="http://zakon2.rada.gov.ua/laws/show/1577-15" TargetMode="External"/><Relationship Id="rId173" Type="http://schemas.openxmlformats.org/officeDocument/2006/relationships/hyperlink" Target="http://zakon2.rada.gov.ua/laws/show/5459-17" TargetMode="External"/><Relationship Id="rId194" Type="http://schemas.openxmlformats.org/officeDocument/2006/relationships/hyperlink" Target="http://zakon2.rada.gov.ua/laws/show/2484-12" TargetMode="External"/><Relationship Id="rId208" Type="http://schemas.openxmlformats.org/officeDocument/2006/relationships/hyperlink" Target="http://zakon2.rada.gov.ua/laws/show/4652-17" TargetMode="External"/><Relationship Id="rId229" Type="http://schemas.openxmlformats.org/officeDocument/2006/relationships/hyperlink" Target="http://zakon2.rada.gov.ua/laws/show/2537-14" TargetMode="External"/><Relationship Id="rId240" Type="http://schemas.openxmlformats.org/officeDocument/2006/relationships/hyperlink" Target="http://zakon2.rada.gov.ua/laws/show/3565-17" TargetMode="External"/><Relationship Id="rId261" Type="http://schemas.openxmlformats.org/officeDocument/2006/relationships/hyperlink" Target="http://zakon2.rada.gov.ua/laws/show/2322-15" TargetMode="External"/><Relationship Id="rId14" Type="http://schemas.openxmlformats.org/officeDocument/2006/relationships/hyperlink" Target="http://zakon2.rada.gov.ua/laws/show/v005p710-99" TargetMode="External"/><Relationship Id="rId35" Type="http://schemas.openxmlformats.org/officeDocument/2006/relationships/hyperlink" Target="http://zakon2.rada.gov.ua/laws/show/489-16" TargetMode="External"/><Relationship Id="rId56" Type="http://schemas.openxmlformats.org/officeDocument/2006/relationships/hyperlink" Target="http://zakon2.rada.gov.ua/laws/show/3565-17" TargetMode="External"/><Relationship Id="rId77" Type="http://schemas.openxmlformats.org/officeDocument/2006/relationships/hyperlink" Target="http://zakon2.rada.gov.ua/laws/show/767-18" TargetMode="External"/><Relationship Id="rId100" Type="http://schemas.openxmlformats.org/officeDocument/2006/relationships/hyperlink" Target="http://zakon2.rada.gov.ua/laws/show/2484-12" TargetMode="External"/><Relationship Id="rId282" Type="http://schemas.openxmlformats.org/officeDocument/2006/relationships/hyperlink" Target="http://zakon2.rada.gov.ua/laws/show/1242-18" TargetMode="External"/><Relationship Id="rId317" Type="http://schemas.openxmlformats.org/officeDocument/2006/relationships/hyperlink" Target="http://zakon2.rada.gov.ua/laws/show/1381-14" TargetMode="External"/><Relationship Id="rId338" Type="http://schemas.openxmlformats.org/officeDocument/2006/relationships/hyperlink" Target="http://zakon2.rada.gov.ua/laws/show/v010p710-08" TargetMode="External"/><Relationship Id="rId359" Type="http://schemas.openxmlformats.org/officeDocument/2006/relationships/hyperlink" Target="http://zakon2.rada.gov.ua/laws/show/328-16" TargetMode="External"/><Relationship Id="rId8" Type="http://schemas.openxmlformats.org/officeDocument/2006/relationships/hyperlink" Target="http://zakon2.rada.gov.ua/laws/show/2932-12" TargetMode="External"/><Relationship Id="rId98" Type="http://schemas.openxmlformats.org/officeDocument/2006/relationships/hyperlink" Target="http://zakon2.rada.gov.ua/laws/show/5459-17" TargetMode="External"/><Relationship Id="rId121" Type="http://schemas.openxmlformats.org/officeDocument/2006/relationships/hyperlink" Target="http://zakon2.rada.gov.ua/laws/show/5459-17" TargetMode="External"/><Relationship Id="rId142" Type="http://schemas.openxmlformats.org/officeDocument/2006/relationships/hyperlink" Target="http://zakon2.rada.gov.ua/laws/show/62/94-%D0%B2%D1%80" TargetMode="External"/><Relationship Id="rId163" Type="http://schemas.openxmlformats.org/officeDocument/2006/relationships/hyperlink" Target="http://zakon2.rada.gov.ua/laws/show/2484-12" TargetMode="External"/><Relationship Id="rId184" Type="http://schemas.openxmlformats.org/officeDocument/2006/relationships/hyperlink" Target="http://zakon2.rada.gov.ua/laws/show/4447-17" TargetMode="External"/><Relationship Id="rId219" Type="http://schemas.openxmlformats.org/officeDocument/2006/relationships/hyperlink" Target="http://zakon2.rada.gov.ua/laws/show/5459-17" TargetMode="External"/><Relationship Id="rId370" Type="http://schemas.openxmlformats.org/officeDocument/2006/relationships/hyperlink" Target="http://zakon2.rada.gov.ua/laws/show/3235-15" TargetMode="External"/><Relationship Id="rId230" Type="http://schemas.openxmlformats.org/officeDocument/2006/relationships/hyperlink" Target="http://zakon2.rada.gov.ua/laws/show/4652-17" TargetMode="External"/><Relationship Id="rId251" Type="http://schemas.openxmlformats.org/officeDocument/2006/relationships/hyperlink" Target="http://zakon2.rada.gov.ua/laws/show/1381-14" TargetMode="External"/><Relationship Id="rId25" Type="http://schemas.openxmlformats.org/officeDocument/2006/relationships/hyperlink" Target="http://zakon2.rada.gov.ua/laws/show/1577-15" TargetMode="External"/><Relationship Id="rId46" Type="http://schemas.openxmlformats.org/officeDocument/2006/relationships/hyperlink" Target="http://zakon2.rada.gov.ua/laws/show/1825-17" TargetMode="External"/><Relationship Id="rId67" Type="http://schemas.openxmlformats.org/officeDocument/2006/relationships/hyperlink" Target="http://zakon2.rada.gov.ua/laws/show/5459-17" TargetMode="External"/><Relationship Id="rId272" Type="http://schemas.openxmlformats.org/officeDocument/2006/relationships/hyperlink" Target="http://zakon2.rada.gov.ua/laws/show/834-14" TargetMode="External"/><Relationship Id="rId293" Type="http://schemas.openxmlformats.org/officeDocument/2006/relationships/hyperlink" Target="http://zakon2.rada.gov.ua/laws/show/435-15" TargetMode="External"/><Relationship Id="rId307" Type="http://schemas.openxmlformats.org/officeDocument/2006/relationships/hyperlink" Target="http://zakon2.rada.gov.ua/laws/show/4711-17" TargetMode="External"/><Relationship Id="rId328" Type="http://schemas.openxmlformats.org/officeDocument/2006/relationships/hyperlink" Target="http://zakon2.rada.gov.ua/laws/show/193-19" TargetMode="External"/><Relationship Id="rId349" Type="http://schemas.openxmlformats.org/officeDocument/2006/relationships/hyperlink" Target="http://zakon2.rada.gov.ua/laws/show/2932-12" TargetMode="External"/><Relationship Id="rId88" Type="http://schemas.openxmlformats.org/officeDocument/2006/relationships/hyperlink" Target="http://zakon2.rada.gov.ua/laws/show/2484-12" TargetMode="External"/><Relationship Id="rId111" Type="http://schemas.openxmlformats.org/officeDocument/2006/relationships/hyperlink" Target="http://zakon2.rada.gov.ua/laws/show/5477-17" TargetMode="External"/><Relationship Id="rId132" Type="http://schemas.openxmlformats.org/officeDocument/2006/relationships/hyperlink" Target="http://zakon2.rada.gov.ua/laws/show/1577-15" TargetMode="External"/><Relationship Id="rId153" Type="http://schemas.openxmlformats.org/officeDocument/2006/relationships/hyperlink" Target="http://zakon2.rada.gov.ua/laws/show/5459-17" TargetMode="External"/><Relationship Id="rId174" Type="http://schemas.openxmlformats.org/officeDocument/2006/relationships/hyperlink" Target="http://zakon2.rada.gov.ua/laws/show/5459-17" TargetMode="External"/><Relationship Id="rId195" Type="http://schemas.openxmlformats.org/officeDocument/2006/relationships/hyperlink" Target="http://zakon2.rada.gov.ua/laws/show/3537-15" TargetMode="External"/><Relationship Id="rId209" Type="http://schemas.openxmlformats.org/officeDocument/2006/relationships/hyperlink" Target="http://zakon2.rada.gov.ua/laws/show/2484-12" TargetMode="External"/><Relationship Id="rId360" Type="http://schemas.openxmlformats.org/officeDocument/2006/relationships/hyperlink" Target="http://zakon2.rada.gov.ua/laws/show/107-17" TargetMode="External"/><Relationship Id="rId220" Type="http://schemas.openxmlformats.org/officeDocument/2006/relationships/hyperlink" Target="http://zakon2.rada.gov.ua/laws/show/4651-17" TargetMode="External"/><Relationship Id="rId241" Type="http://schemas.openxmlformats.org/officeDocument/2006/relationships/hyperlink" Target="http://zakon2.rada.gov.ua/laws/show/1306-2001-%D0%BF" TargetMode="External"/><Relationship Id="rId15" Type="http://schemas.openxmlformats.org/officeDocument/2006/relationships/hyperlink" Target="http://zakon2.rada.gov.ua/laws/show/v008p710-99" TargetMode="External"/><Relationship Id="rId36" Type="http://schemas.openxmlformats.org/officeDocument/2006/relationships/hyperlink" Target="http://zakon2.rada.gov.ua/laws/show/609-16" TargetMode="External"/><Relationship Id="rId57" Type="http://schemas.openxmlformats.org/officeDocument/2006/relationships/hyperlink" Target="http://zakon2.rada.gov.ua/laws/show/v010p710-11" TargetMode="External"/><Relationship Id="rId262" Type="http://schemas.openxmlformats.org/officeDocument/2006/relationships/hyperlink" Target="http://zakon2.rada.gov.ua/laws/show/834-14" TargetMode="External"/><Relationship Id="rId283" Type="http://schemas.openxmlformats.org/officeDocument/2006/relationships/hyperlink" Target="http://zakon2.rada.gov.ua/laws/show/3206-17" TargetMode="External"/><Relationship Id="rId318" Type="http://schemas.openxmlformats.org/officeDocument/2006/relationships/hyperlink" Target="http://zakon2.rada.gov.ua/laws/show/834-14" TargetMode="External"/><Relationship Id="rId339" Type="http://schemas.openxmlformats.org/officeDocument/2006/relationships/hyperlink" Target="http://zakon2.rada.gov.ua/laws/show/1166-18" TargetMode="External"/><Relationship Id="rId78" Type="http://schemas.openxmlformats.org/officeDocument/2006/relationships/hyperlink" Target="http://zakon2.rada.gov.ua/laws/show/877-18" TargetMode="External"/><Relationship Id="rId99" Type="http://schemas.openxmlformats.org/officeDocument/2006/relationships/hyperlink" Target="http://zakon2.rada.gov.ua/laws/show/1170-18" TargetMode="External"/><Relationship Id="rId101" Type="http://schemas.openxmlformats.org/officeDocument/2006/relationships/hyperlink" Target="http://zakon2.rada.gov.ua/laws/show/5459-17" TargetMode="External"/><Relationship Id="rId122" Type="http://schemas.openxmlformats.org/officeDocument/2006/relationships/hyperlink" Target="http://zakon2.rada.gov.ua/laws/show/5459-17" TargetMode="External"/><Relationship Id="rId143" Type="http://schemas.openxmlformats.org/officeDocument/2006/relationships/hyperlink" Target="http://zakon2.rada.gov.ua/laws/show/62/94-%D0%B2%D1%80" TargetMode="External"/><Relationship Id="rId164" Type="http://schemas.openxmlformats.org/officeDocument/2006/relationships/hyperlink" Target="http://zakon2.rada.gov.ua/laws/show/2164-17" TargetMode="External"/><Relationship Id="rId185" Type="http://schemas.openxmlformats.org/officeDocument/2006/relationships/hyperlink" Target="http://zakon2.rada.gov.ua/laws/show/721-18" TargetMode="External"/><Relationship Id="rId350" Type="http://schemas.openxmlformats.org/officeDocument/2006/relationships/hyperlink" Target="http://zakon2.rada.gov.ua/laws/show/76-19" TargetMode="External"/><Relationship Id="rId371" Type="http://schemas.openxmlformats.org/officeDocument/2006/relationships/hyperlink" Target="http://zakon2.rada.gov.ua/laws/show/489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3135-12" TargetMode="External"/><Relationship Id="rId180" Type="http://schemas.openxmlformats.org/officeDocument/2006/relationships/hyperlink" Target="http://zakon2.rada.gov.ua/laws/show/245-18" TargetMode="External"/><Relationship Id="rId210" Type="http://schemas.openxmlformats.org/officeDocument/2006/relationships/hyperlink" Target="http://zakon2.rada.gov.ua/laws/show/743-15" TargetMode="External"/><Relationship Id="rId215" Type="http://schemas.openxmlformats.org/officeDocument/2006/relationships/hyperlink" Target="http://zakon2.rada.gov.ua/laws/show/1254-17" TargetMode="External"/><Relationship Id="rId236" Type="http://schemas.openxmlformats.org/officeDocument/2006/relationships/hyperlink" Target="http://zakon2.rada.gov.ua/laws/show/1961-15" TargetMode="External"/><Relationship Id="rId257" Type="http://schemas.openxmlformats.org/officeDocument/2006/relationships/hyperlink" Target="http://zakon2.rada.gov.ua/laws/show/2322-15" TargetMode="External"/><Relationship Id="rId278" Type="http://schemas.openxmlformats.org/officeDocument/2006/relationships/hyperlink" Target="http://zakon2.rada.gov.ua/laws/show/834-14" TargetMode="External"/><Relationship Id="rId26" Type="http://schemas.openxmlformats.org/officeDocument/2006/relationships/hyperlink" Target="http://zakon2.rada.gov.ua/laws/show/1745-15" TargetMode="External"/><Relationship Id="rId231" Type="http://schemas.openxmlformats.org/officeDocument/2006/relationships/hyperlink" Target="http://zakon2.rada.gov.ua/laws/show/2121-14" TargetMode="External"/><Relationship Id="rId252" Type="http://schemas.openxmlformats.org/officeDocument/2006/relationships/hyperlink" Target="http://zakon2.rada.gov.ua/laws/show/2164-17" TargetMode="External"/><Relationship Id="rId273" Type="http://schemas.openxmlformats.org/officeDocument/2006/relationships/hyperlink" Target="http://zakon2.rada.gov.ua/laws/show/1633-18" TargetMode="External"/><Relationship Id="rId294" Type="http://schemas.openxmlformats.org/officeDocument/2006/relationships/hyperlink" Target="http://zakon2.rada.gov.ua/laws/show/3455-17" TargetMode="External"/><Relationship Id="rId308" Type="http://schemas.openxmlformats.org/officeDocument/2006/relationships/hyperlink" Target="http://zakon2.rada.gov.ua/laws/show/224-18" TargetMode="External"/><Relationship Id="rId329" Type="http://schemas.openxmlformats.org/officeDocument/2006/relationships/hyperlink" Target="http://zakon2.rada.gov.ua/laws/show/107-17" TargetMode="External"/><Relationship Id="rId47" Type="http://schemas.openxmlformats.org/officeDocument/2006/relationships/hyperlink" Target="http://zakon2.rada.gov.ua/laws/show/2164-17" TargetMode="External"/><Relationship Id="rId68" Type="http://schemas.openxmlformats.org/officeDocument/2006/relationships/hyperlink" Target="http://zakon2.rada.gov.ua/laws/show/5477-17" TargetMode="External"/><Relationship Id="rId89" Type="http://schemas.openxmlformats.org/officeDocument/2006/relationships/hyperlink" Target="http://zakon2.rada.gov.ua/laws/show/1577-15" TargetMode="External"/><Relationship Id="rId112" Type="http://schemas.openxmlformats.org/officeDocument/2006/relationships/hyperlink" Target="http://zakon2.rada.gov.ua/laws/show/5477-17" TargetMode="External"/><Relationship Id="rId133" Type="http://schemas.openxmlformats.org/officeDocument/2006/relationships/hyperlink" Target="http://zakon2.rada.gov.ua/laws/show/2285-15" TargetMode="External"/><Relationship Id="rId154" Type="http://schemas.openxmlformats.org/officeDocument/2006/relationships/hyperlink" Target="http://zakon2.rada.gov.ua/laws/show/62/94-%D0%B2%D1%80" TargetMode="External"/><Relationship Id="rId175" Type="http://schemas.openxmlformats.org/officeDocument/2006/relationships/hyperlink" Target="http://zakon2.rada.gov.ua/laws/show/4652-17" TargetMode="External"/><Relationship Id="rId340" Type="http://schemas.openxmlformats.org/officeDocument/2006/relationships/hyperlink" Target="http://zakon2.rada.gov.ua/laws/show/76-19" TargetMode="External"/><Relationship Id="rId361" Type="http://schemas.openxmlformats.org/officeDocument/2006/relationships/hyperlink" Target="http://zakon2.rada.gov.ua/laws/show/v010p710-08" TargetMode="External"/><Relationship Id="rId196" Type="http://schemas.openxmlformats.org/officeDocument/2006/relationships/hyperlink" Target="http://zakon2.rada.gov.ua/laws/show/5081-17" TargetMode="External"/><Relationship Id="rId200" Type="http://schemas.openxmlformats.org/officeDocument/2006/relationships/hyperlink" Target="http://zakon2.rada.gov.ua/laws/show/1825-17" TargetMode="External"/><Relationship Id="rId16" Type="http://schemas.openxmlformats.org/officeDocument/2006/relationships/hyperlink" Target="http://zakon2.rada.gov.ua/laws/show/1381-14" TargetMode="External"/><Relationship Id="rId221" Type="http://schemas.openxmlformats.org/officeDocument/2006/relationships/hyperlink" Target="http://zakon2.rada.gov.ua/laws/show/4652-17" TargetMode="External"/><Relationship Id="rId242" Type="http://schemas.openxmlformats.org/officeDocument/2006/relationships/hyperlink" Target="http://zakon2.rada.gov.ua/laws/show/586-17" TargetMode="External"/><Relationship Id="rId263" Type="http://schemas.openxmlformats.org/officeDocument/2006/relationships/hyperlink" Target="http://zakon2.rada.gov.ua/laws/show/834-14" TargetMode="External"/><Relationship Id="rId284" Type="http://schemas.openxmlformats.org/officeDocument/2006/relationships/hyperlink" Target="http://zakon2.rada.gov.ua/laws/show/2484-12" TargetMode="External"/><Relationship Id="rId319" Type="http://schemas.openxmlformats.org/officeDocument/2006/relationships/hyperlink" Target="http://zakon2.rada.gov.ua/laws/show/1381-14" TargetMode="External"/><Relationship Id="rId37" Type="http://schemas.openxmlformats.org/officeDocument/2006/relationships/hyperlink" Target="http://zakon2.rada.gov.ua/laws/show/1014-16" TargetMode="External"/><Relationship Id="rId58" Type="http://schemas.openxmlformats.org/officeDocument/2006/relationships/hyperlink" Target="http://zakon2.rada.gov.ua/laws/show/v010p710-11" TargetMode="External"/><Relationship Id="rId79" Type="http://schemas.openxmlformats.org/officeDocument/2006/relationships/hyperlink" Target="http://zakon2.rada.gov.ua/laws/show/1166-18" TargetMode="External"/><Relationship Id="rId102" Type="http://schemas.openxmlformats.org/officeDocument/2006/relationships/hyperlink" Target="http://zakon2.rada.gov.ua/laws/show/254%D0%BA/96-%D0%B2%D1%80" TargetMode="External"/><Relationship Id="rId123" Type="http://schemas.openxmlformats.org/officeDocument/2006/relationships/hyperlink" Target="http://zakon2.rada.gov.ua/laws/show/245-18" TargetMode="External"/><Relationship Id="rId144" Type="http://schemas.openxmlformats.org/officeDocument/2006/relationships/hyperlink" Target="http://zakon2.rada.gov.ua/laws/show/62/94-%D0%B2%D1%80" TargetMode="External"/><Relationship Id="rId330" Type="http://schemas.openxmlformats.org/officeDocument/2006/relationships/hyperlink" Target="http://zakon2.rada.gov.ua/laws/show/v010p710-08" TargetMode="External"/><Relationship Id="rId90" Type="http://schemas.openxmlformats.org/officeDocument/2006/relationships/hyperlink" Target="http://zakon2.rada.gov.ua/laws/show/2285-15" TargetMode="External"/><Relationship Id="rId165" Type="http://schemas.openxmlformats.org/officeDocument/2006/relationships/hyperlink" Target="http://zakon2.rada.gov.ua/laws/show/312-14" TargetMode="External"/><Relationship Id="rId186" Type="http://schemas.openxmlformats.org/officeDocument/2006/relationships/hyperlink" Target="http://zakon2.rada.gov.ua/laws/show/732-18" TargetMode="External"/><Relationship Id="rId351" Type="http://schemas.openxmlformats.org/officeDocument/2006/relationships/hyperlink" Target="http://zakon2.rada.gov.ua/laws/show/76-19" TargetMode="External"/><Relationship Id="rId372" Type="http://schemas.openxmlformats.org/officeDocument/2006/relationships/hyperlink" Target="http://zakon2.rada.gov.ua/laws/show/2459-15" TargetMode="External"/><Relationship Id="rId211" Type="http://schemas.openxmlformats.org/officeDocument/2006/relationships/hyperlink" Target="http://zakon2.rada.gov.ua/laws/show/762-15" TargetMode="External"/><Relationship Id="rId232" Type="http://schemas.openxmlformats.org/officeDocument/2006/relationships/hyperlink" Target="http://zakon2.rada.gov.ua/laws/show/5178-17" TargetMode="External"/><Relationship Id="rId253" Type="http://schemas.openxmlformats.org/officeDocument/2006/relationships/hyperlink" Target="http://zakon2.rada.gov.ua/laws/show/2181-14" TargetMode="External"/><Relationship Id="rId274" Type="http://schemas.openxmlformats.org/officeDocument/2006/relationships/hyperlink" Target="http://zakon2.rada.gov.ua/laws/show/834-14" TargetMode="External"/><Relationship Id="rId295" Type="http://schemas.openxmlformats.org/officeDocument/2006/relationships/hyperlink" Target="http://zakon2.rada.gov.ua/laws/show/3455-17" TargetMode="External"/><Relationship Id="rId309" Type="http://schemas.openxmlformats.org/officeDocument/2006/relationships/hyperlink" Target="http://zakon2.rada.gov.ua/laws/show/3135-12" TargetMode="External"/><Relationship Id="rId27" Type="http://schemas.openxmlformats.org/officeDocument/2006/relationships/hyperlink" Target="http://zakon2.rada.gov.ua/laws/show/1961-15" TargetMode="External"/><Relationship Id="rId48" Type="http://schemas.openxmlformats.org/officeDocument/2006/relationships/hyperlink" Target="http://zakon2.rada.gov.ua/laws/show/v017p710-10" TargetMode="External"/><Relationship Id="rId69" Type="http://schemas.openxmlformats.org/officeDocument/2006/relationships/hyperlink" Target="http://zakon2.rada.gov.ua/laws/show/224-18" TargetMode="External"/><Relationship Id="rId113" Type="http://schemas.openxmlformats.org/officeDocument/2006/relationships/hyperlink" Target="http://zakon2.rada.gov.ua/laws/show/2322-15" TargetMode="External"/><Relationship Id="rId134" Type="http://schemas.openxmlformats.org/officeDocument/2006/relationships/hyperlink" Target="http://zakon2.rada.gov.ua/laws/show/2505-15" TargetMode="External"/><Relationship Id="rId320" Type="http://schemas.openxmlformats.org/officeDocument/2006/relationships/hyperlink" Target="http://zakon2.rada.gov.ua/laws/show/834-14" TargetMode="External"/><Relationship Id="rId80" Type="http://schemas.openxmlformats.org/officeDocument/2006/relationships/hyperlink" Target="http://zakon2.rada.gov.ua/laws/show/1170-18" TargetMode="External"/><Relationship Id="rId155" Type="http://schemas.openxmlformats.org/officeDocument/2006/relationships/hyperlink" Target="http://zakon2.rada.gov.ua/laws/show/5459-17" TargetMode="External"/><Relationship Id="rId176" Type="http://schemas.openxmlformats.org/officeDocument/2006/relationships/hyperlink" Target="http://zakon2.rada.gov.ua/laws/show/5459-17" TargetMode="External"/><Relationship Id="rId197" Type="http://schemas.openxmlformats.org/officeDocument/2006/relationships/hyperlink" Target="http://zakon2.rada.gov.ua/laws/show/1381-14" TargetMode="External"/><Relationship Id="rId341" Type="http://schemas.openxmlformats.org/officeDocument/2006/relationships/hyperlink" Target="http://zakon2.rada.gov.ua/laws/show/76-19" TargetMode="External"/><Relationship Id="rId362" Type="http://schemas.openxmlformats.org/officeDocument/2006/relationships/hyperlink" Target="http://zakon2.rada.gov.ua/laws/show/309-17" TargetMode="External"/><Relationship Id="rId201" Type="http://schemas.openxmlformats.org/officeDocument/2006/relationships/hyperlink" Target="http://zakon2.rada.gov.ua/laws/show/762-15" TargetMode="External"/><Relationship Id="rId222" Type="http://schemas.openxmlformats.org/officeDocument/2006/relationships/hyperlink" Target="http://zakon2.rada.gov.ua/laws/show/4651-17" TargetMode="External"/><Relationship Id="rId243" Type="http://schemas.openxmlformats.org/officeDocument/2006/relationships/hyperlink" Target="http://zakon2.rada.gov.ua/laws/show/586-17" TargetMode="External"/><Relationship Id="rId264" Type="http://schemas.openxmlformats.org/officeDocument/2006/relationships/hyperlink" Target="http://zakon2.rada.gov.ua/laws/show/834-14" TargetMode="External"/><Relationship Id="rId285" Type="http://schemas.openxmlformats.org/officeDocument/2006/relationships/hyperlink" Target="http://zakon2.rada.gov.ua/laws/show/3999-17" TargetMode="External"/><Relationship Id="rId17" Type="http://schemas.openxmlformats.org/officeDocument/2006/relationships/hyperlink" Target="http://zakon2.rada.gov.ua/laws/show/1642-14" TargetMode="External"/><Relationship Id="rId38" Type="http://schemas.openxmlformats.org/officeDocument/2006/relationships/hyperlink" Target="http://zakon2.rada.gov.ua/laws/show/107-17" TargetMode="External"/><Relationship Id="rId59" Type="http://schemas.openxmlformats.org/officeDocument/2006/relationships/hyperlink" Target="http://zakon2.rada.gov.ua/laws/show/3999-17" TargetMode="External"/><Relationship Id="rId103" Type="http://schemas.openxmlformats.org/officeDocument/2006/relationships/hyperlink" Target="http://zakon2.rada.gov.ua/laws/show/2484-12" TargetMode="External"/><Relationship Id="rId124" Type="http://schemas.openxmlformats.org/officeDocument/2006/relationships/hyperlink" Target="http://zakon2.rada.gov.ua/laws/show/1577-15" TargetMode="External"/><Relationship Id="rId310" Type="http://schemas.openxmlformats.org/officeDocument/2006/relationships/hyperlink" Target="http://zakon2.rada.gov.ua/laws/show/3206-17" TargetMode="External"/><Relationship Id="rId70" Type="http://schemas.openxmlformats.org/officeDocument/2006/relationships/hyperlink" Target="http://zakon2.rada.gov.ua/laws/show/245-18" TargetMode="External"/><Relationship Id="rId91" Type="http://schemas.openxmlformats.org/officeDocument/2006/relationships/hyperlink" Target="http://zakon2.rada.gov.ua/laws/show/2505-15" TargetMode="External"/><Relationship Id="rId145" Type="http://schemas.openxmlformats.org/officeDocument/2006/relationships/hyperlink" Target="http://zakon2.rada.gov.ua/laws/show/5459-17" TargetMode="External"/><Relationship Id="rId166" Type="http://schemas.openxmlformats.org/officeDocument/2006/relationships/hyperlink" Target="http://zakon2.rada.gov.ua/laws/show/1181-15" TargetMode="External"/><Relationship Id="rId187" Type="http://schemas.openxmlformats.org/officeDocument/2006/relationships/hyperlink" Target="http://zakon2.rada.gov.ua/laws/show/767-18" TargetMode="External"/><Relationship Id="rId331" Type="http://schemas.openxmlformats.org/officeDocument/2006/relationships/hyperlink" Target="http://zakon2.rada.gov.ua/laws/show/1166-18" TargetMode="External"/><Relationship Id="rId352" Type="http://schemas.openxmlformats.org/officeDocument/2006/relationships/hyperlink" Target="http://zakon2.rada.gov.ua/laws/show/328-16" TargetMode="External"/><Relationship Id="rId373" Type="http://schemas.openxmlformats.org/officeDocument/2006/relationships/hyperlink" Target="http://zakon2.rada.gov.ua/laws/show/193-1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zakon2.rada.gov.ua/laws/show/2322-15" TargetMode="External"/><Relationship Id="rId233" Type="http://schemas.openxmlformats.org/officeDocument/2006/relationships/hyperlink" Target="http://zakon2.rada.gov.ua/laws/show/2932-12" TargetMode="External"/><Relationship Id="rId254" Type="http://schemas.openxmlformats.org/officeDocument/2006/relationships/hyperlink" Target="http://zakon2.rada.gov.ua/laws/show/2322-15" TargetMode="External"/><Relationship Id="rId28" Type="http://schemas.openxmlformats.org/officeDocument/2006/relationships/hyperlink" Target="http://zakon2.rada.gov.ua/laws/show/2285-15" TargetMode="External"/><Relationship Id="rId49" Type="http://schemas.openxmlformats.org/officeDocument/2006/relationships/hyperlink" Target="http://zakon2.rada.gov.ua/laws/show/2389-17" TargetMode="External"/><Relationship Id="rId114" Type="http://schemas.openxmlformats.org/officeDocument/2006/relationships/hyperlink" Target="http://zakon2.rada.gov.ua/laws/show/2322-15" TargetMode="External"/><Relationship Id="rId275" Type="http://schemas.openxmlformats.org/officeDocument/2006/relationships/hyperlink" Target="http://zakon2.rada.gov.ua/laws/show/834-14" TargetMode="External"/><Relationship Id="rId296" Type="http://schemas.openxmlformats.org/officeDocument/2006/relationships/hyperlink" Target="http://zakon2.rada.gov.ua/laws/show/762-15" TargetMode="External"/><Relationship Id="rId300" Type="http://schemas.openxmlformats.org/officeDocument/2006/relationships/hyperlink" Target="http://zakon2.rada.gov.ua/laws/show/4711-17" TargetMode="External"/><Relationship Id="rId60" Type="http://schemas.openxmlformats.org/officeDocument/2006/relationships/hyperlink" Target="http://zakon2.rada.gov.ua/laws/show/4025-17" TargetMode="External"/><Relationship Id="rId81" Type="http://schemas.openxmlformats.org/officeDocument/2006/relationships/hyperlink" Target="http://zakon2.rada.gov.ua/laws/show/1242-18" TargetMode="External"/><Relationship Id="rId135" Type="http://schemas.openxmlformats.org/officeDocument/2006/relationships/hyperlink" Target="http://zakon2.rada.gov.ua/laws/show/3235-15" TargetMode="External"/><Relationship Id="rId156" Type="http://schemas.openxmlformats.org/officeDocument/2006/relationships/hyperlink" Target="http://zakon2.rada.gov.ua/laws/show/5459-17" TargetMode="External"/><Relationship Id="rId177" Type="http://schemas.openxmlformats.org/officeDocument/2006/relationships/hyperlink" Target="http://zakon2.rada.gov.ua/laws/show/4652-17" TargetMode="External"/><Relationship Id="rId198" Type="http://schemas.openxmlformats.org/officeDocument/2006/relationships/hyperlink" Target="http://zakon2.rada.gov.ua/laws/show/1642-14" TargetMode="External"/><Relationship Id="rId321" Type="http://schemas.openxmlformats.org/officeDocument/2006/relationships/hyperlink" Target="http://zakon2.rada.gov.ua/laws/show/834-14" TargetMode="External"/><Relationship Id="rId342" Type="http://schemas.openxmlformats.org/officeDocument/2006/relationships/hyperlink" Target="http://zakon2.rada.gov.ua/laws/show/1142-17" TargetMode="External"/><Relationship Id="rId363" Type="http://schemas.openxmlformats.org/officeDocument/2006/relationships/hyperlink" Target="http://zakon2.rada.gov.ua/laws/show/107-17" TargetMode="External"/><Relationship Id="rId202" Type="http://schemas.openxmlformats.org/officeDocument/2006/relationships/hyperlink" Target="http://zakon2.rada.gov.ua/laws/show/2322-15" TargetMode="External"/><Relationship Id="rId223" Type="http://schemas.openxmlformats.org/officeDocument/2006/relationships/hyperlink" Target="http://zakon2.rada.gov.ua/laws/show/4652-17" TargetMode="External"/><Relationship Id="rId244" Type="http://schemas.openxmlformats.org/officeDocument/2006/relationships/hyperlink" Target="http://zakon2.rada.gov.ua/laws/show/3565-17" TargetMode="External"/><Relationship Id="rId18" Type="http://schemas.openxmlformats.org/officeDocument/2006/relationships/hyperlink" Target="http://zakon2.rada.gov.ua/laws/show/2181-14" TargetMode="External"/><Relationship Id="rId39" Type="http://schemas.openxmlformats.org/officeDocument/2006/relationships/hyperlink" Target="http://zakon2.rada.gov.ua/laws/show/v010p710-08" TargetMode="External"/><Relationship Id="rId265" Type="http://schemas.openxmlformats.org/officeDocument/2006/relationships/hyperlink" Target="http://zakon2.rada.gov.ua/laws/show/834-14" TargetMode="External"/><Relationship Id="rId286" Type="http://schemas.openxmlformats.org/officeDocument/2006/relationships/hyperlink" Target="http://zakon2.rada.gov.ua/laws/show/4711-17" TargetMode="External"/><Relationship Id="rId50" Type="http://schemas.openxmlformats.org/officeDocument/2006/relationships/hyperlink" Target="http://zakon2.rada.gov.ua/laws/show/2592-17" TargetMode="External"/><Relationship Id="rId104" Type="http://schemas.openxmlformats.org/officeDocument/2006/relationships/hyperlink" Target="http://zakon2.rada.gov.ua/laws/show/5477-17" TargetMode="External"/><Relationship Id="rId125" Type="http://schemas.openxmlformats.org/officeDocument/2006/relationships/hyperlink" Target="http://zakon2.rada.gov.ua/laws/show/309-17" TargetMode="External"/><Relationship Id="rId146" Type="http://schemas.openxmlformats.org/officeDocument/2006/relationships/hyperlink" Target="http://zakon2.rada.gov.ua/laws/show/62/94-%D0%B2%D1%80" TargetMode="External"/><Relationship Id="rId167" Type="http://schemas.openxmlformats.org/officeDocument/2006/relationships/hyperlink" Target="http://zakon2.rada.gov.ua/laws/show/1254-17" TargetMode="External"/><Relationship Id="rId188" Type="http://schemas.openxmlformats.org/officeDocument/2006/relationships/hyperlink" Target="http://zakon2.rada.gov.ua/laws/show/5459-17" TargetMode="External"/><Relationship Id="rId311" Type="http://schemas.openxmlformats.org/officeDocument/2006/relationships/hyperlink" Target="http://zakon2.rada.gov.ua/laws/show/4711-17" TargetMode="External"/><Relationship Id="rId332" Type="http://schemas.openxmlformats.org/officeDocument/2006/relationships/hyperlink" Target="http://zakon2.rada.gov.ua/laws/show/v005p710-99" TargetMode="External"/><Relationship Id="rId353" Type="http://schemas.openxmlformats.org/officeDocument/2006/relationships/hyperlink" Target="http://zakon2.rada.gov.ua/laws/show/208-19" TargetMode="External"/><Relationship Id="rId374" Type="http://schemas.openxmlformats.org/officeDocument/2006/relationships/hyperlink" Target="http://zakon2.rada.gov.ua/laws/show/2459-15" TargetMode="External"/><Relationship Id="rId71" Type="http://schemas.openxmlformats.org/officeDocument/2006/relationships/hyperlink" Target="http://zakon2.rada.gov.ua/laws/show/721-18" TargetMode="External"/><Relationship Id="rId92" Type="http://schemas.openxmlformats.org/officeDocument/2006/relationships/hyperlink" Target="http://zakon2.rada.gov.ua/laws/show/3235-15" TargetMode="External"/><Relationship Id="rId213" Type="http://schemas.openxmlformats.org/officeDocument/2006/relationships/hyperlink" Target="http://zakon2.rada.gov.ua/laws/show/609-16" TargetMode="External"/><Relationship Id="rId234" Type="http://schemas.openxmlformats.org/officeDocument/2006/relationships/hyperlink" Target="http://zakon2.rada.gov.ua/laws/show/2922-14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2.rada.gov.ua/laws/show/2322-15" TargetMode="External"/><Relationship Id="rId255" Type="http://schemas.openxmlformats.org/officeDocument/2006/relationships/hyperlink" Target="http://zakon2.rada.gov.ua/laws/show/4652-17" TargetMode="External"/><Relationship Id="rId276" Type="http://schemas.openxmlformats.org/officeDocument/2006/relationships/hyperlink" Target="http://zakon2.rada.gov.ua/laws/show/101/95-%D0%B2%D1%80" TargetMode="External"/><Relationship Id="rId297" Type="http://schemas.openxmlformats.org/officeDocument/2006/relationships/hyperlink" Target="http://zakon2.rada.gov.ua/laws/show/2484-12" TargetMode="External"/><Relationship Id="rId40" Type="http://schemas.openxmlformats.org/officeDocument/2006/relationships/hyperlink" Target="http://zakon2.rada.gov.ua/laws/show/309-17" TargetMode="External"/><Relationship Id="rId115" Type="http://schemas.openxmlformats.org/officeDocument/2006/relationships/hyperlink" Target="http://zakon2.rada.gov.ua/laws/show/2322-15" TargetMode="External"/><Relationship Id="rId136" Type="http://schemas.openxmlformats.org/officeDocument/2006/relationships/hyperlink" Target="http://zakon2.rada.gov.ua/laws/show/489-16" TargetMode="External"/><Relationship Id="rId157" Type="http://schemas.openxmlformats.org/officeDocument/2006/relationships/hyperlink" Target="http://zakon2.rada.gov.ua/laws/show/62/94-%D0%B2%D1%80" TargetMode="External"/><Relationship Id="rId178" Type="http://schemas.openxmlformats.org/officeDocument/2006/relationships/hyperlink" Target="http://zakon2.rada.gov.ua/laws/show/5459-17" TargetMode="External"/><Relationship Id="rId301" Type="http://schemas.openxmlformats.org/officeDocument/2006/relationships/hyperlink" Target="http://zakon2.rada.gov.ua/laws/show/3206-17" TargetMode="External"/><Relationship Id="rId322" Type="http://schemas.openxmlformats.org/officeDocument/2006/relationships/hyperlink" Target="http://zakon2.rada.gov.ua/laws/show/2484-12" TargetMode="External"/><Relationship Id="rId343" Type="http://schemas.openxmlformats.org/officeDocument/2006/relationships/hyperlink" Target="http://zakon2.rada.gov.ua/laws/show/1142-17" TargetMode="External"/><Relationship Id="rId364" Type="http://schemas.openxmlformats.org/officeDocument/2006/relationships/hyperlink" Target="http://zakon2.rada.gov.ua/laws/show/v010p710-08" TargetMode="External"/><Relationship Id="rId61" Type="http://schemas.openxmlformats.org/officeDocument/2006/relationships/hyperlink" Target="http://zakon2.rada.gov.ua/laws/show/4447-17" TargetMode="External"/><Relationship Id="rId82" Type="http://schemas.openxmlformats.org/officeDocument/2006/relationships/hyperlink" Target="http://zakon2.rada.gov.ua/laws/show/1633-18" TargetMode="External"/><Relationship Id="rId199" Type="http://schemas.openxmlformats.org/officeDocument/2006/relationships/hyperlink" Target="http://zakon2.rada.gov.ua/laws/show/1745-15" TargetMode="External"/><Relationship Id="rId203" Type="http://schemas.openxmlformats.org/officeDocument/2006/relationships/hyperlink" Target="http://zakon2.rada.gov.ua/laws/show/540-17" TargetMode="External"/><Relationship Id="rId19" Type="http://schemas.openxmlformats.org/officeDocument/2006/relationships/hyperlink" Target="http://zakon2.rada.gov.ua/laws/show/2537-14" TargetMode="External"/><Relationship Id="rId224" Type="http://schemas.openxmlformats.org/officeDocument/2006/relationships/hyperlink" Target="http://zakon2.rada.gov.ua/laws/show/4652-17" TargetMode="External"/><Relationship Id="rId245" Type="http://schemas.openxmlformats.org/officeDocument/2006/relationships/hyperlink" Target="http://zakon2.rada.gov.ua/laws/show/4652-17" TargetMode="External"/><Relationship Id="rId266" Type="http://schemas.openxmlformats.org/officeDocument/2006/relationships/hyperlink" Target="http://zakon2.rada.gov.ua/laws/show/2484-12" TargetMode="External"/><Relationship Id="rId287" Type="http://schemas.openxmlformats.org/officeDocument/2006/relationships/hyperlink" Target="http://zakon2.rada.gov.ua/laws/show/1014-16" TargetMode="External"/><Relationship Id="rId30" Type="http://schemas.openxmlformats.org/officeDocument/2006/relationships/hyperlink" Target="http://zakon2.rada.gov.ua/laws/show/2459-15" TargetMode="External"/><Relationship Id="rId105" Type="http://schemas.openxmlformats.org/officeDocument/2006/relationships/hyperlink" Target="http://zakon2.rada.gov.ua/laws/show/5477-17" TargetMode="External"/><Relationship Id="rId126" Type="http://schemas.openxmlformats.org/officeDocument/2006/relationships/hyperlink" Target="http://zakon2.rada.gov.ua/laws/show/193-19" TargetMode="External"/><Relationship Id="rId147" Type="http://schemas.openxmlformats.org/officeDocument/2006/relationships/hyperlink" Target="http://zakon2.rada.gov.ua/laws/show/5459-17" TargetMode="External"/><Relationship Id="rId168" Type="http://schemas.openxmlformats.org/officeDocument/2006/relationships/hyperlink" Target="http://zakon2.rada.gov.ua/laws/show/877-18" TargetMode="External"/><Relationship Id="rId312" Type="http://schemas.openxmlformats.org/officeDocument/2006/relationships/hyperlink" Target="http://zakon2.rada.gov.ua/laws/show/328-16" TargetMode="External"/><Relationship Id="rId333" Type="http://schemas.openxmlformats.org/officeDocument/2006/relationships/hyperlink" Target="http://zakon2.rada.gov.ua/laws/show/107-17" TargetMode="External"/><Relationship Id="rId354" Type="http://schemas.openxmlformats.org/officeDocument/2006/relationships/hyperlink" Target="http://zakon2.rada.gov.ua/laws/show/328-16" TargetMode="External"/><Relationship Id="rId51" Type="http://schemas.openxmlformats.org/officeDocument/2006/relationships/hyperlink" Target="http://zakon2.rada.gov.ua/laws/show/2852-17" TargetMode="External"/><Relationship Id="rId72" Type="http://schemas.openxmlformats.org/officeDocument/2006/relationships/hyperlink" Target="http://zakon2.rada.gov.ua/laws/show/732-18" TargetMode="External"/><Relationship Id="rId93" Type="http://schemas.openxmlformats.org/officeDocument/2006/relationships/hyperlink" Target="http://zakon2.rada.gov.ua/laws/show/489-16" TargetMode="External"/><Relationship Id="rId189" Type="http://schemas.openxmlformats.org/officeDocument/2006/relationships/hyperlink" Target="http://zakon2.rada.gov.ua/laws/show/3033-14" TargetMode="External"/><Relationship Id="rId375" Type="http://schemas.openxmlformats.org/officeDocument/2006/relationships/hyperlink" Target="http://zakon2.rada.gov.ua/laws/show/245-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zakon2.rada.gov.ua/laws/show/1188-17" TargetMode="External"/><Relationship Id="rId235" Type="http://schemas.openxmlformats.org/officeDocument/2006/relationships/hyperlink" Target="http://zakon2.rada.gov.ua/laws/show/5178-17" TargetMode="External"/><Relationship Id="rId256" Type="http://schemas.openxmlformats.org/officeDocument/2006/relationships/hyperlink" Target="http://zakon2.rada.gov.ua/laws/show/1633-18" TargetMode="External"/><Relationship Id="rId277" Type="http://schemas.openxmlformats.org/officeDocument/2006/relationships/hyperlink" Target="http://zakon2.rada.gov.ua/laws/show/101/95-%D0%B2%D1%80" TargetMode="External"/><Relationship Id="rId298" Type="http://schemas.openxmlformats.org/officeDocument/2006/relationships/hyperlink" Target="http://zakon2.rada.gov.ua/laws/show/5459-17" TargetMode="External"/><Relationship Id="rId116" Type="http://schemas.openxmlformats.org/officeDocument/2006/relationships/hyperlink" Target="http://zakon2.rada.gov.ua/laws/show/2322-15" TargetMode="External"/><Relationship Id="rId137" Type="http://schemas.openxmlformats.org/officeDocument/2006/relationships/hyperlink" Target="http://zakon2.rada.gov.ua/laws/show/107-17" TargetMode="External"/><Relationship Id="rId158" Type="http://schemas.openxmlformats.org/officeDocument/2006/relationships/hyperlink" Target="http://zakon2.rada.gov.ua/laws/show/2389-17" TargetMode="External"/><Relationship Id="rId302" Type="http://schemas.openxmlformats.org/officeDocument/2006/relationships/hyperlink" Target="http://zakon2.rada.gov.ua/laws/show/4711-17" TargetMode="External"/><Relationship Id="rId323" Type="http://schemas.openxmlformats.org/officeDocument/2006/relationships/hyperlink" Target="http://zakon2.rada.gov.ua/laws/show/834-14" TargetMode="External"/><Relationship Id="rId344" Type="http://schemas.openxmlformats.org/officeDocument/2006/relationships/hyperlink" Target="http://zakon2.rada.gov.ua/laws/show/328-16" TargetMode="External"/><Relationship Id="rId20" Type="http://schemas.openxmlformats.org/officeDocument/2006/relationships/hyperlink" Target="http://zakon2.rada.gov.ua/laws/show/2922-14" TargetMode="External"/><Relationship Id="rId41" Type="http://schemas.openxmlformats.org/officeDocument/2006/relationships/hyperlink" Target="http://zakon2.rada.gov.ua/laws/show/540-17" TargetMode="External"/><Relationship Id="rId62" Type="http://schemas.openxmlformats.org/officeDocument/2006/relationships/hyperlink" Target="http://zakon2.rada.gov.ua/laws/show/4652-17" TargetMode="External"/><Relationship Id="rId83" Type="http://schemas.openxmlformats.org/officeDocument/2006/relationships/hyperlink" Target="http://zakon2.rada.gov.ua/laws/show/1697-18" TargetMode="External"/><Relationship Id="rId179" Type="http://schemas.openxmlformats.org/officeDocument/2006/relationships/hyperlink" Target="http://zakon2.rada.gov.ua/laws/show/4652-17" TargetMode="External"/><Relationship Id="rId365" Type="http://schemas.openxmlformats.org/officeDocument/2006/relationships/hyperlink" Target="http://zakon2.rada.gov.ua/laws/show/107-17" TargetMode="External"/><Relationship Id="rId190" Type="http://schemas.openxmlformats.org/officeDocument/2006/relationships/hyperlink" Target="http://zakon2.rada.gov.ua/laws/show/5459-17" TargetMode="External"/><Relationship Id="rId204" Type="http://schemas.openxmlformats.org/officeDocument/2006/relationships/hyperlink" Target="http://zakon2.rada.gov.ua/laws/show/2164-17" TargetMode="External"/><Relationship Id="rId225" Type="http://schemas.openxmlformats.org/officeDocument/2006/relationships/hyperlink" Target="http://zakon2.rada.gov.ua/laws/show/4652-17" TargetMode="External"/><Relationship Id="rId246" Type="http://schemas.openxmlformats.org/officeDocument/2006/relationships/hyperlink" Target="http://zakon2.rada.gov.ua/laws/show/4447-17" TargetMode="External"/><Relationship Id="rId267" Type="http://schemas.openxmlformats.org/officeDocument/2006/relationships/hyperlink" Target="http://zakon2.rada.gov.ua/laws/show/5459-17" TargetMode="External"/><Relationship Id="rId288" Type="http://schemas.openxmlformats.org/officeDocument/2006/relationships/hyperlink" Target="http://zakon2.rada.gov.ua/laws/show/3455-17" TargetMode="External"/><Relationship Id="rId106" Type="http://schemas.openxmlformats.org/officeDocument/2006/relationships/hyperlink" Target="http://zakon2.rada.gov.ua/laws/show/3460-17" TargetMode="External"/><Relationship Id="rId127" Type="http://schemas.openxmlformats.org/officeDocument/2006/relationships/hyperlink" Target="http://zakon2.rada.gov.ua/laws/show/762-15" TargetMode="External"/><Relationship Id="rId313" Type="http://schemas.openxmlformats.org/officeDocument/2006/relationships/hyperlink" Target="http://zakon2.rada.gov.ua/laws/show/3135-12" TargetMode="External"/><Relationship Id="rId10" Type="http://schemas.openxmlformats.org/officeDocument/2006/relationships/hyperlink" Target="http://zakon2.rada.gov.ua/laws/show/62/94-%D0%B2%D1%80" TargetMode="External"/><Relationship Id="rId31" Type="http://schemas.openxmlformats.org/officeDocument/2006/relationships/hyperlink" Target="http://zakon2.rada.gov.ua/laws/show/2505-15" TargetMode="External"/><Relationship Id="rId52" Type="http://schemas.openxmlformats.org/officeDocument/2006/relationships/hyperlink" Target="http://zakon2.rada.gov.ua/laws/show/3334-17" TargetMode="External"/><Relationship Id="rId73" Type="http://schemas.openxmlformats.org/officeDocument/2006/relationships/hyperlink" Target="http://zakon2.rada.gov.ua/laws/show/723-18" TargetMode="External"/><Relationship Id="rId94" Type="http://schemas.openxmlformats.org/officeDocument/2006/relationships/hyperlink" Target="http://zakon2.rada.gov.ua/laws/show/2459-15" TargetMode="External"/><Relationship Id="rId148" Type="http://schemas.openxmlformats.org/officeDocument/2006/relationships/hyperlink" Target="http://zakon2.rada.gov.ua/laws/show/62/94-%D0%B2%D1%80" TargetMode="External"/><Relationship Id="rId169" Type="http://schemas.openxmlformats.org/officeDocument/2006/relationships/hyperlink" Target="http://zakon2.rada.gov.ua/laws/show/4652-17" TargetMode="External"/><Relationship Id="rId334" Type="http://schemas.openxmlformats.org/officeDocument/2006/relationships/hyperlink" Target="http://zakon2.rada.gov.ua/laws/show/v010p710-08" TargetMode="External"/><Relationship Id="rId355" Type="http://schemas.openxmlformats.org/officeDocument/2006/relationships/hyperlink" Target="http://zakon2.rada.gov.ua/laws/show/208-19" TargetMode="External"/><Relationship Id="rId376" Type="http://schemas.openxmlformats.org/officeDocument/2006/relationships/hyperlink" Target="http://zakon2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90490</Words>
  <Characters>51580</Characters>
  <Application>Microsoft Office Word</Application>
  <DocSecurity>0</DocSecurity>
  <Lines>429</Lines>
  <Paragraphs>283</Paragraphs>
  <ScaleCrop>false</ScaleCrop>
  <Company>school</Company>
  <LinksUpToDate>false</LinksUpToDate>
  <CharactersWithSpaces>141787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2015-04-22T12:33:00Z</dcterms:created>
  <dcterms:modified xsi:type="dcterms:W3CDTF">2015-04-22T12:34:00Z</dcterms:modified>
</cp:coreProperties>
</file>